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2EFE" w14:textId="0D33D70F" w:rsidR="00D67239" w:rsidRDefault="00391B96" w:rsidP="00D67239">
      <w:pPr>
        <w:pStyle w:val="Nagwek"/>
        <w:spacing w:before="120" w:after="120" w:line="240" w:lineRule="atLeast"/>
        <w:rPr>
          <w:rFonts w:ascii="Arial" w:hAnsi="Arial" w:cs="Arial"/>
          <w:sz w:val="24"/>
          <w:szCs w:val="24"/>
        </w:rPr>
      </w:pPr>
      <w:r w:rsidRPr="00391B96">
        <w:rPr>
          <w:rFonts w:ascii="Arial" w:hAnsi="Arial" w:cs="Arial"/>
          <w:sz w:val="24"/>
          <w:szCs w:val="24"/>
        </w:rPr>
        <w:t xml:space="preserve">Załącznik nr 1 do uchwały nr </w:t>
      </w:r>
      <w:r w:rsidR="008A094B">
        <w:rPr>
          <w:rFonts w:ascii="Arial" w:hAnsi="Arial" w:cs="Arial"/>
          <w:sz w:val="24"/>
          <w:szCs w:val="24"/>
        </w:rPr>
        <w:t xml:space="preserve">72 </w:t>
      </w:r>
      <w:r w:rsidRPr="00391B96">
        <w:rPr>
          <w:rFonts w:ascii="Arial" w:hAnsi="Arial" w:cs="Arial"/>
          <w:sz w:val="24"/>
          <w:szCs w:val="24"/>
        </w:rPr>
        <w:t xml:space="preserve">Komitetu Monitorującego Program Fundusze Europejskie dla Rozwoju Społecznego 2021 – 2027 z dnia </w:t>
      </w:r>
      <w:r w:rsidR="008A094B">
        <w:rPr>
          <w:rFonts w:ascii="Arial" w:hAnsi="Arial" w:cs="Arial"/>
          <w:sz w:val="24"/>
          <w:szCs w:val="24"/>
        </w:rPr>
        <w:t>24 kwietnia 2024 r.</w:t>
      </w:r>
    </w:p>
    <w:p w14:paraId="5BCBACDA" w14:textId="2FB3181D" w:rsidR="00391B96" w:rsidRDefault="00391B96" w:rsidP="00D67239">
      <w:pPr>
        <w:pStyle w:val="Nagwek"/>
        <w:spacing w:before="120" w:after="120" w:line="240" w:lineRule="atLeast"/>
        <w:rPr>
          <w:rFonts w:ascii="Arial" w:hAnsi="Arial" w:cs="Arial"/>
          <w:sz w:val="24"/>
          <w:szCs w:val="24"/>
        </w:rPr>
      </w:pPr>
    </w:p>
    <w:p w14:paraId="22578324" w14:textId="77777777" w:rsidR="00EB5D07" w:rsidRPr="00EB5D07" w:rsidRDefault="00EB5D07" w:rsidP="00EB5D07">
      <w:pPr>
        <w:keepNext/>
        <w:keepLines/>
        <w:spacing w:before="360" w:after="120" w:line="360" w:lineRule="auto"/>
        <w:outlineLvl w:val="0"/>
        <w:rPr>
          <w:rFonts w:ascii="Verdana" w:eastAsia="Times New Roman" w:hAnsi="Verdana"/>
          <w:b/>
          <w:bCs/>
          <w:sz w:val="32"/>
          <w:szCs w:val="32"/>
          <w:lang w:eastAsia="pl-PL"/>
        </w:rPr>
      </w:pPr>
      <w:r w:rsidRPr="00EB5D07">
        <w:rPr>
          <w:rFonts w:ascii="Verdana" w:eastAsia="Times New Roman" w:hAnsi="Verdana"/>
          <w:b/>
          <w:sz w:val="32"/>
          <w:szCs w:val="32"/>
          <w:lang w:eastAsia="pl-PL"/>
        </w:rPr>
        <w:t xml:space="preserve">Roczny Plan Działania na rok: </w:t>
      </w:r>
      <w:r w:rsidRPr="00EB5D07">
        <w:rPr>
          <w:rFonts w:ascii="Verdana" w:eastAsia="Times New Roman" w:hAnsi="Verdana"/>
          <w:sz w:val="32"/>
          <w:szCs w:val="32"/>
          <w:lang w:eastAsia="pl-PL"/>
        </w:rPr>
        <w:t>2024</w:t>
      </w:r>
    </w:p>
    <w:p w14:paraId="124EB002"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b/>
          <w:bCs/>
          <w:sz w:val="24"/>
          <w:szCs w:val="24"/>
          <w:lang w:eastAsia="pl-PL"/>
        </w:rPr>
        <w:t>Nazwa fiszki:</w:t>
      </w:r>
      <w:r w:rsidRPr="00EB5D07">
        <w:rPr>
          <w:rFonts w:ascii="Verdana" w:eastAsia="Verdana" w:hAnsi="Verdana" w:cs="Verdana"/>
          <w:sz w:val="24"/>
          <w:szCs w:val="24"/>
          <w:lang w:eastAsia="pl-PL"/>
        </w:rPr>
        <w:t xml:space="preserve"> Popularyzacja wiedzy o dialogu społecznym </w:t>
      </w:r>
    </w:p>
    <w:p w14:paraId="6FC2EB7B"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b/>
          <w:bCs/>
          <w:sz w:val="24"/>
          <w:szCs w:val="24"/>
          <w:lang w:eastAsia="pl-PL"/>
        </w:rPr>
        <w:t>Wersja fiszki:</w:t>
      </w:r>
      <w:r w:rsidRPr="00EB5D07">
        <w:rPr>
          <w:rFonts w:ascii="Verdana" w:eastAsia="Verdana" w:hAnsi="Verdana" w:cs="Verdana"/>
          <w:sz w:val="24"/>
          <w:szCs w:val="24"/>
          <w:lang w:eastAsia="pl-PL"/>
        </w:rPr>
        <w:t xml:space="preserve"> 1</w:t>
      </w:r>
    </w:p>
    <w:p w14:paraId="23D0B4B6"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b/>
          <w:bCs/>
          <w:sz w:val="24"/>
          <w:szCs w:val="24"/>
          <w:lang w:eastAsia="pl-PL"/>
        </w:rPr>
        <w:t xml:space="preserve">Numer i data uchwały Komitetu Monitorującego: </w:t>
      </w:r>
      <w:r w:rsidRPr="00EB5D07">
        <w:rPr>
          <w:rFonts w:ascii="Verdana" w:eastAsia="Verdana" w:hAnsi="Verdana" w:cs="Verdana"/>
          <w:sz w:val="24"/>
          <w:szCs w:val="24"/>
          <w:lang w:eastAsia="pl-PL"/>
        </w:rPr>
        <w:t>……</w:t>
      </w:r>
    </w:p>
    <w:p w14:paraId="18B17AAB" w14:textId="77777777" w:rsidR="00EB5D07" w:rsidRPr="00EB5D07" w:rsidRDefault="00EB5D07" w:rsidP="00EB5D07">
      <w:pPr>
        <w:keepNext/>
        <w:keepLines/>
        <w:spacing w:before="360" w:after="120" w:line="360" w:lineRule="auto"/>
        <w:outlineLvl w:val="0"/>
        <w:rPr>
          <w:rFonts w:ascii="Verdana" w:eastAsia="Times New Roman" w:hAnsi="Verdana"/>
          <w:b/>
          <w:sz w:val="32"/>
          <w:szCs w:val="32"/>
          <w:lang w:eastAsia="pl-PL"/>
        </w:rPr>
      </w:pPr>
      <w:r w:rsidRPr="00EB5D07">
        <w:rPr>
          <w:rFonts w:ascii="Verdana" w:eastAsia="Times New Roman" w:hAnsi="Verdana"/>
          <w:b/>
          <w:sz w:val="32"/>
          <w:szCs w:val="32"/>
          <w:lang w:eastAsia="pl-PL"/>
        </w:rPr>
        <w:t>Informacje o instytucji opracowującej fiszkę</w:t>
      </w:r>
    </w:p>
    <w:p w14:paraId="6BBBAFB6"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b/>
          <w:bCs/>
          <w:sz w:val="24"/>
          <w:szCs w:val="24"/>
          <w:lang w:eastAsia="pl-PL"/>
        </w:rPr>
        <w:t>Instytucja:</w:t>
      </w:r>
      <w:r w:rsidRPr="00EB5D07">
        <w:rPr>
          <w:rFonts w:ascii="Verdana" w:eastAsia="Verdana" w:hAnsi="Verdana" w:cs="Verdana"/>
          <w:sz w:val="24"/>
          <w:szCs w:val="24"/>
          <w:lang w:eastAsia="pl-PL"/>
        </w:rPr>
        <w:t xml:space="preserve"> Ministerstwo Rodziny, Pracy i Polityki Społecznej, </w:t>
      </w:r>
      <w:r w:rsidRPr="00EB5D07">
        <w:rPr>
          <w:rFonts w:ascii="Verdana" w:eastAsia="Verdana" w:hAnsi="Verdana" w:cs="Arial"/>
          <w:sz w:val="24"/>
          <w:szCs w:val="24"/>
          <w:lang w:eastAsia="pl-PL"/>
        </w:rPr>
        <w:t>Departament Wdrażania EFS</w:t>
      </w:r>
      <w:r w:rsidRPr="00EB5D07">
        <w:rPr>
          <w:rFonts w:ascii="Verdana" w:eastAsia="Verdana" w:hAnsi="Verdana" w:cs="Verdana"/>
          <w:sz w:val="24"/>
          <w:szCs w:val="24"/>
          <w:lang w:eastAsia="pl-PL"/>
        </w:rPr>
        <w:t xml:space="preserve"> </w:t>
      </w:r>
    </w:p>
    <w:p w14:paraId="1A50BECC" w14:textId="77777777" w:rsidR="00EB5D07" w:rsidRPr="00EB5D07" w:rsidRDefault="00EB5D07" w:rsidP="00EB5D07">
      <w:pPr>
        <w:spacing w:before="120" w:after="120" w:line="360" w:lineRule="auto"/>
        <w:contextualSpacing/>
        <w:rPr>
          <w:rFonts w:ascii="Verdana" w:eastAsia="Verdana" w:hAnsi="Verdana" w:cs="Verdana"/>
          <w:sz w:val="24"/>
          <w:szCs w:val="24"/>
          <w:lang w:eastAsia="pl-PL"/>
        </w:rPr>
      </w:pPr>
      <w:bookmarkStart w:id="0" w:name="_Hlk147918136"/>
      <w:r w:rsidRPr="00EB5D07">
        <w:rPr>
          <w:rFonts w:ascii="Verdana" w:eastAsia="Verdana" w:hAnsi="Verdana" w:cs="Verdana"/>
          <w:b/>
          <w:bCs/>
          <w:sz w:val="24"/>
          <w:szCs w:val="24"/>
          <w:lang w:eastAsia="pl-PL"/>
        </w:rPr>
        <w:t xml:space="preserve">Dane kontaktowe osób do kontaktów roboczych: </w:t>
      </w:r>
    </w:p>
    <w:p w14:paraId="26B45E52" w14:textId="77777777" w:rsidR="00EB5D07" w:rsidRPr="00EB5D07" w:rsidRDefault="00EB5D07" w:rsidP="00EB5D07">
      <w:pPr>
        <w:spacing w:before="120" w:after="120" w:line="360" w:lineRule="auto"/>
        <w:contextualSpacing/>
        <w:rPr>
          <w:rFonts w:ascii="Verdana" w:eastAsia="Verdana" w:hAnsi="Verdana" w:cs="Arial"/>
          <w:bCs/>
          <w:sz w:val="24"/>
          <w:szCs w:val="24"/>
          <w:lang w:eastAsia="pl-PL"/>
        </w:rPr>
      </w:pPr>
      <w:r w:rsidRPr="00EB5D07">
        <w:rPr>
          <w:rFonts w:ascii="Verdana" w:eastAsia="Verdana" w:hAnsi="Verdana" w:cs="Arial"/>
          <w:bCs/>
          <w:sz w:val="24"/>
          <w:szCs w:val="24"/>
          <w:lang w:eastAsia="pl-PL"/>
        </w:rPr>
        <w:t>Karolina Jaworska</w:t>
      </w:r>
    </w:p>
    <w:p w14:paraId="70932AD4" w14:textId="77777777" w:rsidR="00EB5D07" w:rsidRPr="00EB5D07" w:rsidRDefault="00EB5D07" w:rsidP="00EB5D07">
      <w:pPr>
        <w:spacing w:before="120" w:after="120" w:line="360" w:lineRule="auto"/>
        <w:contextualSpacing/>
        <w:rPr>
          <w:rFonts w:ascii="Verdana" w:eastAsia="Verdana" w:hAnsi="Verdana" w:cs="Arial"/>
          <w:bCs/>
          <w:sz w:val="24"/>
          <w:szCs w:val="24"/>
          <w:lang w:eastAsia="pl-PL"/>
        </w:rPr>
      </w:pPr>
      <w:r w:rsidRPr="00EB5D07">
        <w:rPr>
          <w:rFonts w:ascii="Verdana" w:eastAsia="Verdana" w:hAnsi="Verdana" w:cs="Arial"/>
          <w:bCs/>
          <w:sz w:val="24"/>
          <w:szCs w:val="24"/>
          <w:lang w:eastAsia="pl-PL"/>
        </w:rPr>
        <w:t xml:space="preserve">e-mail: </w:t>
      </w:r>
      <w:hyperlink r:id="rId8" w:history="1">
        <w:r w:rsidRPr="00EB5D07">
          <w:rPr>
            <w:rFonts w:ascii="Verdana" w:eastAsia="Verdana" w:hAnsi="Verdana" w:cs="Arial"/>
            <w:bCs/>
            <w:color w:val="0563C1"/>
            <w:sz w:val="24"/>
            <w:szCs w:val="24"/>
            <w:u w:val="single"/>
            <w:lang w:eastAsia="pl-PL"/>
          </w:rPr>
          <w:t>karolina.jaworska@mrips.gov.pl</w:t>
        </w:r>
      </w:hyperlink>
      <w:r w:rsidRPr="00EB5D07">
        <w:rPr>
          <w:rFonts w:ascii="Verdana" w:eastAsia="Verdana" w:hAnsi="Verdana" w:cs="Arial"/>
          <w:bCs/>
          <w:sz w:val="24"/>
          <w:szCs w:val="24"/>
          <w:lang w:eastAsia="pl-PL"/>
        </w:rPr>
        <w:t>, tel. 538 117 425</w:t>
      </w:r>
    </w:p>
    <w:p w14:paraId="58DF0C50" w14:textId="77777777" w:rsidR="00EB5D07" w:rsidRPr="00EB5D07" w:rsidRDefault="00EB5D07" w:rsidP="00EB5D07">
      <w:pPr>
        <w:spacing w:before="120" w:after="120" w:line="360" w:lineRule="auto"/>
        <w:contextualSpacing/>
        <w:rPr>
          <w:rFonts w:ascii="Verdana" w:eastAsia="Verdana" w:hAnsi="Verdana" w:cs="Arial"/>
          <w:bCs/>
          <w:sz w:val="24"/>
          <w:szCs w:val="24"/>
          <w:lang w:eastAsia="pl-PL"/>
        </w:rPr>
      </w:pPr>
      <w:r w:rsidRPr="00EB5D07">
        <w:rPr>
          <w:rFonts w:ascii="Verdana" w:eastAsia="Verdana" w:hAnsi="Verdana" w:cs="Arial"/>
          <w:bCs/>
          <w:sz w:val="24"/>
          <w:szCs w:val="24"/>
          <w:lang w:eastAsia="pl-PL"/>
        </w:rPr>
        <w:t>Paulina Rzeszotarska-Kossowska</w:t>
      </w:r>
    </w:p>
    <w:p w14:paraId="7FE8384B" w14:textId="77777777" w:rsidR="00EB5D07" w:rsidRPr="00EB5D07" w:rsidRDefault="00EB5D07" w:rsidP="00EB5D07">
      <w:pPr>
        <w:spacing w:before="120" w:after="120" w:line="360" w:lineRule="auto"/>
        <w:contextualSpacing/>
        <w:rPr>
          <w:rFonts w:ascii="Verdana" w:eastAsia="Verdana" w:hAnsi="Verdana" w:cs="Arial"/>
          <w:bCs/>
          <w:sz w:val="24"/>
          <w:szCs w:val="24"/>
          <w:lang w:val="en-GB" w:eastAsia="pl-PL"/>
        </w:rPr>
      </w:pPr>
      <w:r w:rsidRPr="00EB5D07">
        <w:rPr>
          <w:rFonts w:ascii="Verdana" w:eastAsia="Verdana" w:hAnsi="Verdana" w:cs="Arial"/>
          <w:bCs/>
          <w:sz w:val="24"/>
          <w:szCs w:val="24"/>
          <w:lang w:val="en-GB" w:eastAsia="pl-PL"/>
        </w:rPr>
        <w:t xml:space="preserve">e-mail: </w:t>
      </w:r>
      <w:hyperlink r:id="rId9" w:history="1">
        <w:r w:rsidRPr="00EB5D07">
          <w:rPr>
            <w:rFonts w:ascii="Verdana" w:eastAsia="Verdana" w:hAnsi="Verdana" w:cs="Arial"/>
            <w:bCs/>
            <w:color w:val="0563C1"/>
            <w:sz w:val="24"/>
            <w:szCs w:val="24"/>
            <w:u w:val="single"/>
            <w:lang w:val="en-GB" w:eastAsia="pl-PL"/>
          </w:rPr>
          <w:t>paulina.rzeszotarska-kossowska@mrips.gov.pl</w:t>
        </w:r>
      </w:hyperlink>
      <w:r w:rsidRPr="00EB5D07">
        <w:rPr>
          <w:rFonts w:ascii="Verdana" w:eastAsia="Verdana" w:hAnsi="Verdana" w:cs="Arial"/>
          <w:bCs/>
          <w:sz w:val="24"/>
          <w:szCs w:val="24"/>
          <w:lang w:val="en-GB" w:eastAsia="pl-PL"/>
        </w:rPr>
        <w:t>, tel. 538 117 429</w:t>
      </w:r>
    </w:p>
    <w:bookmarkEnd w:id="0"/>
    <w:p w14:paraId="0AC49048" w14:textId="77777777" w:rsidR="00EB5D07" w:rsidRPr="00EB5D07" w:rsidRDefault="00EB5D07" w:rsidP="00EB5D07">
      <w:pPr>
        <w:keepNext/>
        <w:keepLines/>
        <w:spacing w:before="360" w:after="120" w:line="360" w:lineRule="auto"/>
        <w:outlineLvl w:val="0"/>
        <w:rPr>
          <w:rFonts w:ascii="Verdana" w:eastAsia="Times New Roman" w:hAnsi="Verdana"/>
          <w:b/>
          <w:sz w:val="32"/>
          <w:szCs w:val="32"/>
          <w:lang w:eastAsia="pl-PL"/>
        </w:rPr>
      </w:pPr>
      <w:r w:rsidRPr="00EB5D07">
        <w:rPr>
          <w:rFonts w:ascii="Verdana" w:eastAsia="Times New Roman" w:hAnsi="Verdana"/>
          <w:b/>
          <w:sz w:val="32"/>
          <w:szCs w:val="32"/>
          <w:lang w:eastAsia="pl-PL"/>
        </w:rPr>
        <w:lastRenderedPageBreak/>
        <w:t>Fiszka konkursu</w:t>
      </w:r>
    </w:p>
    <w:p w14:paraId="31DFD786" w14:textId="77777777" w:rsidR="00EB5D07" w:rsidRPr="00EB5D07" w:rsidRDefault="00EB5D07" w:rsidP="00EB5D07">
      <w:pPr>
        <w:keepNext/>
        <w:keepLines/>
        <w:spacing w:before="360" w:after="120" w:line="360" w:lineRule="auto"/>
        <w:outlineLvl w:val="1"/>
        <w:rPr>
          <w:rFonts w:ascii="Verdana" w:eastAsia="Times New Roman" w:hAnsi="Verdana"/>
          <w:b/>
          <w:sz w:val="28"/>
          <w:szCs w:val="26"/>
          <w:lang w:eastAsia="pl-PL"/>
        </w:rPr>
      </w:pPr>
      <w:r w:rsidRPr="00EB5D07">
        <w:rPr>
          <w:rFonts w:ascii="Verdana" w:eastAsia="Times New Roman" w:hAnsi="Verdana"/>
          <w:b/>
          <w:sz w:val="28"/>
          <w:szCs w:val="26"/>
          <w:lang w:eastAsia="pl-PL"/>
        </w:rPr>
        <w:t>Podstawowe informacje o konkursie</w:t>
      </w:r>
    </w:p>
    <w:p w14:paraId="735C0073" w14:textId="77777777" w:rsidR="00EB5D07" w:rsidRPr="00EB5D07" w:rsidRDefault="00EB5D07" w:rsidP="00EB5D07">
      <w:pPr>
        <w:keepNext/>
        <w:keepLines/>
        <w:spacing w:before="120" w:after="0" w:line="360" w:lineRule="auto"/>
        <w:outlineLvl w:val="2"/>
        <w:rPr>
          <w:rFonts w:ascii="Verdana" w:eastAsia="Verdana" w:hAnsi="Verdana" w:cs="Verdana"/>
          <w:noProof/>
          <w:sz w:val="24"/>
          <w:szCs w:val="28"/>
          <w:lang w:eastAsia="pl-PL"/>
        </w:rPr>
      </w:pPr>
      <w:r w:rsidRPr="00EB5D07">
        <w:rPr>
          <w:rFonts w:ascii="Verdana" w:eastAsia="Verdana" w:hAnsi="Verdana" w:cs="Verdana"/>
          <w:b/>
          <w:noProof/>
          <w:sz w:val="24"/>
          <w:szCs w:val="28"/>
          <w:lang w:eastAsia="pl-PL"/>
        </w:rPr>
        <w:t xml:space="preserve">Numer i nazwa Priorytetu: </w:t>
      </w:r>
      <w:r w:rsidRPr="00EB5D07">
        <w:rPr>
          <w:rFonts w:ascii="Verdana" w:eastAsia="Verdana" w:hAnsi="Verdana" w:cs="Verdana"/>
          <w:noProof/>
          <w:sz w:val="24"/>
          <w:szCs w:val="28"/>
          <w:lang w:eastAsia="pl-PL"/>
        </w:rPr>
        <w:t xml:space="preserve">4. Spójność społeczna i zdrowie </w:t>
      </w:r>
    </w:p>
    <w:p w14:paraId="2B8A34A3" w14:textId="77777777" w:rsidR="00EB5D07" w:rsidRPr="00EB5D07" w:rsidRDefault="00EB5D07" w:rsidP="00EB5D07">
      <w:pPr>
        <w:keepNext/>
        <w:keepLines/>
        <w:spacing w:before="120" w:after="0" w:line="360" w:lineRule="auto"/>
        <w:outlineLvl w:val="2"/>
        <w:rPr>
          <w:rFonts w:ascii="Verdana" w:eastAsia="Verdana" w:hAnsi="Verdana" w:cs="Verdana"/>
          <w:noProof/>
          <w:sz w:val="24"/>
          <w:szCs w:val="28"/>
          <w:lang w:eastAsia="pl-PL"/>
        </w:rPr>
      </w:pPr>
      <w:r w:rsidRPr="00EB5D07">
        <w:rPr>
          <w:rFonts w:ascii="Verdana" w:eastAsia="Verdana" w:hAnsi="Verdana" w:cs="Verdana"/>
          <w:b/>
          <w:noProof/>
          <w:sz w:val="24"/>
          <w:szCs w:val="28"/>
          <w:lang w:eastAsia="pl-PL"/>
        </w:rPr>
        <w:t xml:space="preserve">Numer i nazwa działania FERS: </w:t>
      </w:r>
      <w:r w:rsidRPr="00EB5D07">
        <w:rPr>
          <w:rFonts w:ascii="Verdana" w:eastAsia="Verdana" w:hAnsi="Verdana" w:cs="Verdana"/>
          <w:noProof/>
          <w:sz w:val="24"/>
          <w:szCs w:val="28"/>
          <w:lang w:eastAsia="pl-PL"/>
        </w:rPr>
        <w:t xml:space="preserve">04.04 Edukacja o dialogu społecznym </w:t>
      </w:r>
    </w:p>
    <w:p w14:paraId="70122A9A" w14:textId="77777777" w:rsidR="00EB5D07" w:rsidRPr="00EB5D07" w:rsidRDefault="00EB5D07" w:rsidP="00EB5D07">
      <w:pPr>
        <w:keepNext/>
        <w:keepLines/>
        <w:spacing w:before="120" w:after="0" w:line="360" w:lineRule="auto"/>
        <w:outlineLvl w:val="2"/>
        <w:rPr>
          <w:rFonts w:ascii="Verdana" w:eastAsia="Verdana" w:hAnsi="Verdana" w:cs="Verdana"/>
          <w:b/>
          <w:noProof/>
          <w:sz w:val="24"/>
          <w:szCs w:val="28"/>
          <w:lang w:eastAsia="pl-PL"/>
        </w:rPr>
      </w:pPr>
      <w:r w:rsidRPr="00EB5D07">
        <w:rPr>
          <w:rFonts w:ascii="Verdana" w:eastAsia="Verdana" w:hAnsi="Verdana" w:cs="Verdana"/>
          <w:b/>
          <w:noProof/>
          <w:sz w:val="24"/>
          <w:szCs w:val="28"/>
          <w:lang w:eastAsia="pl-PL"/>
        </w:rPr>
        <w:t xml:space="preserve">Cel szczegółowy, w ramach którego projekty będą realizowane </w:t>
      </w:r>
    </w:p>
    <w:p w14:paraId="03F94A8A" w14:textId="77777777" w:rsidR="00EB5D07" w:rsidRPr="00EB5D07" w:rsidRDefault="00EB5D07" w:rsidP="00EB5D07">
      <w:pPr>
        <w:keepNext/>
        <w:keepLines/>
        <w:spacing w:before="120" w:after="0" w:line="360" w:lineRule="auto"/>
        <w:outlineLvl w:val="2"/>
        <w:rPr>
          <w:rFonts w:ascii="Verdana" w:eastAsia="Verdana" w:hAnsi="Verdana" w:cs="Verdana"/>
          <w:b/>
          <w:noProof/>
          <w:sz w:val="24"/>
          <w:szCs w:val="24"/>
          <w:lang w:eastAsia="pl-PL"/>
        </w:rPr>
      </w:pPr>
      <w:r w:rsidRPr="00EB5D07">
        <w:rPr>
          <w:rFonts w:ascii="Verdana" w:eastAsia="Verdana" w:hAnsi="Verdana" w:cs="Verdana"/>
          <w:b/>
          <w:noProof/>
          <w:sz w:val="24"/>
          <w:szCs w:val="24"/>
          <w:lang w:eastAsia="pl-PL"/>
        </w:rPr>
        <w:t xml:space="preserve">ESO4.5 </w:t>
      </w:r>
      <w:r w:rsidRPr="00EB5D07">
        <w:rPr>
          <w:rFonts w:ascii="Verdana" w:eastAsia="Verdana" w:hAnsi="Verdana" w:cs="Verdana"/>
          <w:noProof/>
          <w:sz w:val="24"/>
          <w:szCs w:val="24"/>
          <w:lang w:eastAsia="pl-PL"/>
        </w:rPr>
        <w:t>-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p>
    <w:p w14:paraId="0DAD3587" w14:textId="77777777" w:rsidR="00EB5D07" w:rsidRPr="00EB5D07" w:rsidRDefault="00EB5D07" w:rsidP="00EB5D07">
      <w:pPr>
        <w:keepNext/>
        <w:keepLines/>
        <w:spacing w:before="120" w:after="0" w:line="360" w:lineRule="auto"/>
        <w:outlineLvl w:val="2"/>
        <w:rPr>
          <w:rFonts w:ascii="Verdana" w:eastAsia="Verdana" w:hAnsi="Verdana" w:cs="Verdana"/>
          <w:b/>
          <w:noProof/>
          <w:sz w:val="24"/>
          <w:szCs w:val="28"/>
          <w:lang w:eastAsia="pl-PL"/>
        </w:rPr>
      </w:pPr>
      <w:r w:rsidRPr="00EB5D07">
        <w:rPr>
          <w:rFonts w:ascii="Verdana" w:eastAsia="Verdana" w:hAnsi="Verdana" w:cs="Verdana"/>
          <w:b/>
          <w:noProof/>
          <w:sz w:val="24"/>
          <w:szCs w:val="28"/>
          <w:lang w:eastAsia="pl-PL"/>
        </w:rPr>
        <w:t xml:space="preserve">Typ projektu przewidziany do realizacji w ramach konkursu </w:t>
      </w:r>
    </w:p>
    <w:p w14:paraId="48EB21A8" w14:textId="77777777" w:rsidR="00EB5D07" w:rsidRPr="00EB5D07" w:rsidRDefault="00EB5D07" w:rsidP="00EB5D07">
      <w:pPr>
        <w:keepNext/>
        <w:keepLines/>
        <w:spacing w:before="120" w:after="0" w:line="360" w:lineRule="auto"/>
        <w:outlineLvl w:val="2"/>
        <w:rPr>
          <w:rFonts w:ascii="Verdana" w:eastAsia="Verdana" w:hAnsi="Verdana" w:cs="Verdana"/>
          <w:noProof/>
          <w:sz w:val="24"/>
          <w:szCs w:val="24"/>
          <w:lang w:eastAsia="pl-PL"/>
        </w:rPr>
      </w:pPr>
      <w:r w:rsidRPr="00EB5D07">
        <w:rPr>
          <w:rFonts w:ascii="Verdana" w:eastAsia="Verdana" w:hAnsi="Verdana" w:cs="Verdana"/>
          <w:noProof/>
          <w:color w:val="000000"/>
          <w:sz w:val="24"/>
          <w:szCs w:val="24"/>
          <w:lang w:eastAsia="pl-PL"/>
        </w:rPr>
        <w:t>Realizacja programów edukacyjnych popularyzujących wiedzę o dialogu społecznym oraz kampanii informacyjnych dotyczących wpływu dialogu społecznego na kształtowanie warunków rozwoju społeczno-gospodarczego</w:t>
      </w:r>
    </w:p>
    <w:p w14:paraId="7F770AE9" w14:textId="77777777" w:rsidR="00EB5D07" w:rsidRPr="00EB5D07" w:rsidRDefault="00EB5D07" w:rsidP="00EB5D07">
      <w:pPr>
        <w:keepNext/>
        <w:keepLines/>
        <w:spacing w:before="120" w:after="0" w:line="360" w:lineRule="auto"/>
        <w:outlineLvl w:val="2"/>
        <w:rPr>
          <w:rFonts w:ascii="Verdana" w:eastAsia="Verdana" w:hAnsi="Verdana" w:cs="Verdana"/>
          <w:noProof/>
          <w:sz w:val="24"/>
          <w:szCs w:val="28"/>
          <w:highlight w:val="yellow"/>
          <w:lang w:eastAsia="pl-PL"/>
        </w:rPr>
      </w:pPr>
      <w:r w:rsidRPr="00EB5D07">
        <w:rPr>
          <w:rFonts w:ascii="Verdana" w:eastAsia="Verdana" w:hAnsi="Verdana" w:cs="Verdana"/>
          <w:b/>
          <w:noProof/>
          <w:sz w:val="24"/>
          <w:szCs w:val="28"/>
          <w:lang w:eastAsia="pl-PL"/>
        </w:rPr>
        <w:t xml:space="preserve">Planowany kwartał i rok ogłoszenia konkursu </w:t>
      </w:r>
      <w:r w:rsidRPr="00EB5D07">
        <w:rPr>
          <w:rFonts w:ascii="Verdana" w:eastAsia="Verdana" w:hAnsi="Verdana" w:cs="Verdana"/>
          <w:noProof/>
          <w:sz w:val="24"/>
          <w:szCs w:val="28"/>
          <w:lang w:eastAsia="pl-PL"/>
        </w:rPr>
        <w:t>2. kwartał 2024 r.</w:t>
      </w:r>
    </w:p>
    <w:p w14:paraId="14EA8788" w14:textId="77777777" w:rsidR="00EB5D07" w:rsidRPr="00EB5D07" w:rsidRDefault="00EB5D07" w:rsidP="00EB5D07">
      <w:pPr>
        <w:keepNext/>
        <w:keepLines/>
        <w:spacing w:before="120" w:after="0" w:line="360" w:lineRule="auto"/>
        <w:outlineLvl w:val="2"/>
        <w:rPr>
          <w:rFonts w:ascii="Verdana" w:eastAsia="Verdana" w:hAnsi="Verdana" w:cs="Verdana"/>
          <w:b/>
          <w:noProof/>
          <w:sz w:val="24"/>
          <w:szCs w:val="28"/>
          <w:lang w:eastAsia="pl-PL"/>
        </w:rPr>
      </w:pPr>
      <w:r w:rsidRPr="00EB5D07">
        <w:rPr>
          <w:rFonts w:ascii="Verdana" w:eastAsia="Verdana" w:hAnsi="Verdana" w:cs="Verdana"/>
          <w:b/>
          <w:noProof/>
          <w:sz w:val="24"/>
          <w:szCs w:val="28"/>
          <w:lang w:eastAsia="pl-PL"/>
        </w:rPr>
        <w:t xml:space="preserve">Planowany miesiąc i rok rozpoczęcia naboru wniosków o dofinansowanie </w:t>
      </w:r>
      <w:r w:rsidRPr="00EB5D07">
        <w:rPr>
          <w:rFonts w:ascii="Verdana" w:eastAsia="Verdana" w:hAnsi="Verdana" w:cs="Verdana"/>
          <w:noProof/>
          <w:sz w:val="24"/>
          <w:szCs w:val="28"/>
          <w:lang w:eastAsia="pl-PL"/>
        </w:rPr>
        <w:t>czerwiec 2024 r.</w:t>
      </w:r>
      <w:r w:rsidRPr="00EB5D07">
        <w:rPr>
          <w:rFonts w:ascii="Verdana" w:eastAsia="Verdana" w:hAnsi="Verdana" w:cs="Verdana"/>
          <w:b/>
          <w:noProof/>
          <w:sz w:val="24"/>
          <w:szCs w:val="28"/>
          <w:lang w:eastAsia="pl-PL"/>
        </w:rPr>
        <w:t xml:space="preserve"> </w:t>
      </w:r>
    </w:p>
    <w:p w14:paraId="045E1BB1" w14:textId="77777777" w:rsidR="00EB5D07" w:rsidRPr="00EB5D07" w:rsidRDefault="00EB5D07" w:rsidP="00EB5D07">
      <w:pPr>
        <w:keepNext/>
        <w:keepLines/>
        <w:spacing w:before="120" w:after="0" w:line="360" w:lineRule="auto"/>
        <w:outlineLvl w:val="2"/>
        <w:rPr>
          <w:rFonts w:ascii="Verdana" w:eastAsia="Verdana" w:hAnsi="Verdana" w:cs="Verdana"/>
          <w:b/>
          <w:i/>
          <w:iCs/>
          <w:noProof/>
          <w:sz w:val="24"/>
          <w:szCs w:val="28"/>
          <w:lang w:eastAsia="pl-PL"/>
        </w:rPr>
      </w:pPr>
      <w:r w:rsidRPr="00EB5D07">
        <w:rPr>
          <w:rFonts w:ascii="Verdana" w:eastAsia="Verdana" w:hAnsi="Verdana" w:cs="Verdana"/>
          <w:b/>
          <w:noProof/>
          <w:sz w:val="24"/>
          <w:szCs w:val="28"/>
          <w:lang w:eastAsia="pl-PL"/>
        </w:rPr>
        <w:t>Tryb realizacji naboru</w:t>
      </w:r>
    </w:p>
    <w:p w14:paraId="2958FA04"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zamknięty</w:t>
      </w:r>
    </w:p>
    <w:p w14:paraId="557C4571" w14:textId="77777777" w:rsidR="00EB5D07" w:rsidRPr="00EB5D07" w:rsidRDefault="00EB5D07" w:rsidP="00EB5D07">
      <w:pPr>
        <w:keepNext/>
        <w:keepLines/>
        <w:spacing w:before="120" w:after="0" w:line="360" w:lineRule="auto"/>
        <w:outlineLvl w:val="2"/>
        <w:rPr>
          <w:rFonts w:ascii="Verdana" w:eastAsia="Verdana" w:hAnsi="Verdana" w:cs="Verdana"/>
          <w:b/>
          <w:bCs/>
          <w:noProof/>
          <w:sz w:val="24"/>
          <w:szCs w:val="28"/>
          <w:lang w:eastAsia="pl-PL"/>
        </w:rPr>
      </w:pPr>
      <w:r w:rsidRPr="00EB5D07">
        <w:rPr>
          <w:rFonts w:ascii="Verdana" w:eastAsia="Verdana" w:hAnsi="Verdana" w:cs="Verdana"/>
          <w:b/>
          <w:noProof/>
          <w:sz w:val="24"/>
          <w:szCs w:val="28"/>
          <w:lang w:eastAsia="pl-PL"/>
        </w:rPr>
        <w:t>Czy w ramach konkursu będą wybierane projekty grantowe?</w:t>
      </w:r>
      <w:r w:rsidRPr="00EB5D07">
        <w:rPr>
          <w:rFonts w:ascii="Verdana" w:eastAsia="Verdana" w:hAnsi="Verdana" w:cs="Verdana"/>
          <w:b/>
          <w:bCs/>
          <w:noProof/>
          <w:sz w:val="24"/>
          <w:szCs w:val="28"/>
          <w:lang w:eastAsia="pl-PL"/>
        </w:rPr>
        <w:t xml:space="preserve"> </w:t>
      </w:r>
    </w:p>
    <w:p w14:paraId="1B80DFA9"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Nie</w:t>
      </w:r>
    </w:p>
    <w:p w14:paraId="3A11278B" w14:textId="77777777" w:rsidR="00EB5D07" w:rsidRPr="00EB5D07" w:rsidRDefault="00EB5D07" w:rsidP="00EB5D07">
      <w:pPr>
        <w:keepNext/>
        <w:keepLines/>
        <w:spacing w:before="120" w:after="0" w:line="360" w:lineRule="auto"/>
        <w:outlineLvl w:val="2"/>
        <w:rPr>
          <w:rFonts w:ascii="Verdana" w:eastAsia="Verdana" w:hAnsi="Verdana" w:cs="Verdana"/>
          <w:b/>
          <w:noProof/>
          <w:sz w:val="24"/>
          <w:szCs w:val="28"/>
          <w:lang w:eastAsia="pl-PL"/>
        </w:rPr>
      </w:pPr>
      <w:r w:rsidRPr="00EB5D07">
        <w:rPr>
          <w:rFonts w:ascii="Verdana" w:eastAsia="Verdana" w:hAnsi="Verdana" w:cs="Verdana"/>
          <w:b/>
          <w:noProof/>
          <w:sz w:val="24"/>
          <w:szCs w:val="28"/>
          <w:lang w:eastAsia="pl-PL"/>
        </w:rPr>
        <w:t>Rodzaj sposobu rozliczenia projektów</w:t>
      </w:r>
    </w:p>
    <w:p w14:paraId="3F26CE79"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Inne</w:t>
      </w:r>
    </w:p>
    <w:p w14:paraId="4ECBBCAA" w14:textId="77777777" w:rsidR="00EB5D07" w:rsidRPr="00EB5D07" w:rsidRDefault="00EB5D07" w:rsidP="00EB5D07">
      <w:pPr>
        <w:keepNext/>
        <w:keepLines/>
        <w:spacing w:before="120" w:after="0" w:line="360" w:lineRule="auto"/>
        <w:outlineLvl w:val="2"/>
        <w:rPr>
          <w:rFonts w:ascii="Verdana" w:eastAsia="Verdana" w:hAnsi="Verdana" w:cs="Verdana"/>
          <w:b/>
          <w:noProof/>
          <w:sz w:val="24"/>
          <w:szCs w:val="28"/>
          <w:lang w:eastAsia="pl-PL"/>
        </w:rPr>
      </w:pPr>
      <w:r w:rsidRPr="00EB5D07">
        <w:rPr>
          <w:rFonts w:ascii="Verdana" w:eastAsia="Verdana" w:hAnsi="Verdana" w:cs="Verdana"/>
          <w:b/>
          <w:noProof/>
          <w:sz w:val="24"/>
          <w:szCs w:val="28"/>
          <w:lang w:eastAsia="pl-PL"/>
        </w:rPr>
        <w:lastRenderedPageBreak/>
        <w:t>Planowana alokacja (PLN)</w:t>
      </w:r>
    </w:p>
    <w:p w14:paraId="7911B53F"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10 300 000,00</w:t>
      </w:r>
    </w:p>
    <w:p w14:paraId="37633CE1" w14:textId="77777777" w:rsidR="00EB5D07" w:rsidRPr="00EB5D07" w:rsidRDefault="00EB5D07" w:rsidP="00EB5D07">
      <w:pPr>
        <w:keepNext/>
        <w:keepLines/>
        <w:spacing w:before="120" w:after="0" w:line="360" w:lineRule="auto"/>
        <w:outlineLvl w:val="2"/>
        <w:rPr>
          <w:rFonts w:ascii="Verdana" w:eastAsia="Verdana" w:hAnsi="Verdana" w:cs="Verdana"/>
          <w:b/>
          <w:noProof/>
          <w:sz w:val="24"/>
          <w:szCs w:val="28"/>
          <w:lang w:eastAsia="pl-PL"/>
        </w:rPr>
      </w:pPr>
      <w:r w:rsidRPr="00EB5D07">
        <w:rPr>
          <w:rFonts w:ascii="Verdana" w:eastAsia="Verdana" w:hAnsi="Verdana" w:cs="Verdana"/>
          <w:b/>
          <w:noProof/>
          <w:sz w:val="24"/>
          <w:szCs w:val="28"/>
          <w:lang w:eastAsia="pl-PL"/>
        </w:rPr>
        <w:t>Wymagany wkład własny beneficjenta</w:t>
      </w:r>
    </w:p>
    <w:p w14:paraId="75235B7A"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Tak</w:t>
      </w:r>
    </w:p>
    <w:p w14:paraId="68794C0E"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Minimalny udział wkładu własnego w finansowaniu wydatków kwalifikowalnych projektu: 3%</w:t>
      </w:r>
    </w:p>
    <w:p w14:paraId="1067B54B" w14:textId="77777777" w:rsidR="00EB5D07" w:rsidRPr="00EB5D07" w:rsidRDefault="00EB5D07" w:rsidP="00EB5D07">
      <w:pPr>
        <w:keepNext/>
        <w:keepLines/>
        <w:spacing w:before="120" w:after="0" w:line="360" w:lineRule="auto"/>
        <w:outlineLvl w:val="2"/>
        <w:rPr>
          <w:rFonts w:ascii="Verdana" w:eastAsia="Verdana" w:hAnsi="Verdana" w:cs="Verdana"/>
          <w:b/>
          <w:noProof/>
          <w:sz w:val="24"/>
          <w:szCs w:val="28"/>
          <w:lang w:eastAsia="pl-PL"/>
        </w:rPr>
      </w:pPr>
      <w:r w:rsidRPr="00EB5D07">
        <w:rPr>
          <w:rFonts w:ascii="Verdana" w:eastAsia="Verdana" w:hAnsi="Verdana" w:cs="Verdana"/>
          <w:b/>
          <w:noProof/>
          <w:sz w:val="24"/>
          <w:szCs w:val="28"/>
          <w:lang w:eastAsia="pl-PL"/>
        </w:rPr>
        <w:t>Cross-financing</w:t>
      </w:r>
    </w:p>
    <w:p w14:paraId="75A2A98D"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Nie</w:t>
      </w:r>
    </w:p>
    <w:p w14:paraId="7C4F85F9" w14:textId="77777777" w:rsidR="00EB5D07" w:rsidRPr="00EB5D07" w:rsidRDefault="00EB5D07" w:rsidP="00EB5D07">
      <w:pPr>
        <w:keepNext/>
        <w:keepLines/>
        <w:spacing w:before="120" w:after="0" w:line="360" w:lineRule="auto"/>
        <w:outlineLvl w:val="2"/>
        <w:rPr>
          <w:rFonts w:ascii="Verdana" w:eastAsia="Verdana" w:hAnsi="Verdana" w:cs="Verdana"/>
          <w:b/>
          <w:noProof/>
          <w:sz w:val="24"/>
          <w:szCs w:val="28"/>
          <w:lang w:eastAsia="pl-PL"/>
        </w:rPr>
      </w:pPr>
      <w:r w:rsidRPr="00EB5D07">
        <w:rPr>
          <w:rFonts w:ascii="Verdana" w:eastAsia="Verdana" w:hAnsi="Verdana" w:cs="Verdana"/>
          <w:b/>
          <w:noProof/>
          <w:sz w:val="24"/>
          <w:szCs w:val="28"/>
          <w:lang w:eastAsia="pl-PL"/>
        </w:rPr>
        <w:t>Główne grupy docelowe</w:t>
      </w:r>
    </w:p>
    <w:p w14:paraId="11D39620" w14:textId="77777777" w:rsidR="00EB5D07" w:rsidRPr="006B3906" w:rsidRDefault="00EB5D07" w:rsidP="006B3906">
      <w:pPr>
        <w:pStyle w:val="Akapitzlist"/>
        <w:numPr>
          <w:ilvl w:val="0"/>
          <w:numId w:val="25"/>
        </w:numPr>
        <w:spacing w:before="120"/>
        <w:rPr>
          <w:rFonts w:ascii="Verdana" w:eastAsia="Verdana" w:hAnsi="Verdana" w:cs="Verdana"/>
          <w:sz w:val="24"/>
        </w:rPr>
      </w:pPr>
      <w:r w:rsidRPr="006B3906">
        <w:rPr>
          <w:rFonts w:ascii="Verdana" w:eastAsia="Verdana" w:hAnsi="Verdana" w:cs="Verdana"/>
          <w:sz w:val="24"/>
        </w:rPr>
        <w:t>przedstawiciele partnerów społecznych;</w:t>
      </w:r>
    </w:p>
    <w:p w14:paraId="7D32F60E" w14:textId="77777777" w:rsidR="00EB5D07" w:rsidRPr="006B3906" w:rsidRDefault="00EB5D07" w:rsidP="006B3906">
      <w:pPr>
        <w:pStyle w:val="Akapitzlist"/>
        <w:numPr>
          <w:ilvl w:val="0"/>
          <w:numId w:val="25"/>
        </w:numPr>
        <w:spacing w:before="120"/>
        <w:rPr>
          <w:rFonts w:ascii="Verdana" w:eastAsia="Verdana" w:hAnsi="Verdana" w:cs="Verdana"/>
          <w:sz w:val="24"/>
        </w:rPr>
      </w:pPr>
      <w:r w:rsidRPr="006B3906">
        <w:rPr>
          <w:rFonts w:ascii="Verdana" w:eastAsia="Verdana" w:hAnsi="Verdana" w:cs="Verdana"/>
          <w:sz w:val="24"/>
        </w:rPr>
        <w:t>jednostki systemu oświaty;</w:t>
      </w:r>
    </w:p>
    <w:p w14:paraId="27166C47" w14:textId="77777777" w:rsidR="00EB5D07" w:rsidRPr="006B3906" w:rsidRDefault="00EB5D07" w:rsidP="006B3906">
      <w:pPr>
        <w:pStyle w:val="Akapitzlist"/>
        <w:numPr>
          <w:ilvl w:val="0"/>
          <w:numId w:val="25"/>
        </w:numPr>
        <w:spacing w:before="120"/>
        <w:rPr>
          <w:rFonts w:ascii="Verdana" w:eastAsia="Verdana" w:hAnsi="Verdana" w:cs="Verdana"/>
          <w:sz w:val="24"/>
        </w:rPr>
      </w:pPr>
      <w:r w:rsidRPr="006B3906">
        <w:rPr>
          <w:rFonts w:ascii="Verdana" w:eastAsia="Verdana" w:hAnsi="Verdana" w:cs="Verdana"/>
          <w:sz w:val="24"/>
        </w:rPr>
        <w:t xml:space="preserve">nauczyciele; </w:t>
      </w:r>
    </w:p>
    <w:p w14:paraId="22449691" w14:textId="77777777" w:rsidR="00EB5D07" w:rsidRPr="006B3906" w:rsidRDefault="00EB5D07" w:rsidP="006B3906">
      <w:pPr>
        <w:pStyle w:val="Akapitzlist"/>
        <w:numPr>
          <w:ilvl w:val="0"/>
          <w:numId w:val="25"/>
        </w:numPr>
        <w:spacing w:before="120"/>
        <w:rPr>
          <w:rFonts w:ascii="Verdana" w:eastAsia="Verdana" w:hAnsi="Verdana" w:cs="Verdana"/>
          <w:sz w:val="24"/>
        </w:rPr>
      </w:pPr>
      <w:r w:rsidRPr="006B3906">
        <w:rPr>
          <w:rFonts w:ascii="Verdana" w:eastAsia="Verdana" w:hAnsi="Verdana" w:cs="Verdana"/>
          <w:sz w:val="24"/>
        </w:rPr>
        <w:t>nauczyciele akademiccy;</w:t>
      </w:r>
    </w:p>
    <w:p w14:paraId="3C510A0C" w14:textId="77777777" w:rsidR="00EB5D07" w:rsidRPr="006B3906" w:rsidRDefault="00EB5D07" w:rsidP="006B3906">
      <w:pPr>
        <w:pStyle w:val="Akapitzlist"/>
        <w:numPr>
          <w:ilvl w:val="0"/>
          <w:numId w:val="25"/>
        </w:numPr>
        <w:spacing w:before="120"/>
        <w:rPr>
          <w:rFonts w:ascii="Verdana" w:eastAsia="Verdana" w:hAnsi="Verdana" w:cs="Verdana"/>
          <w:sz w:val="24"/>
        </w:rPr>
      </w:pPr>
      <w:r w:rsidRPr="006B3906">
        <w:rPr>
          <w:rFonts w:ascii="Verdana" w:eastAsia="Verdana" w:hAnsi="Verdana" w:cs="Verdana"/>
          <w:sz w:val="24"/>
        </w:rPr>
        <w:t>uczelnie i inne podmioty systemu szkolnictwa wyższego i nauki;</w:t>
      </w:r>
    </w:p>
    <w:p w14:paraId="0BFB523E" w14:textId="77777777" w:rsidR="00EB5D07" w:rsidRPr="006B3906" w:rsidRDefault="00EB5D07" w:rsidP="006B3906">
      <w:pPr>
        <w:pStyle w:val="Akapitzlist"/>
        <w:numPr>
          <w:ilvl w:val="0"/>
          <w:numId w:val="25"/>
        </w:numPr>
        <w:spacing w:before="120"/>
        <w:rPr>
          <w:rFonts w:ascii="Verdana" w:eastAsia="Verdana" w:hAnsi="Verdana" w:cs="Verdana"/>
          <w:sz w:val="24"/>
        </w:rPr>
      </w:pPr>
      <w:r w:rsidRPr="006B3906">
        <w:rPr>
          <w:rFonts w:ascii="Verdana" w:eastAsia="Verdana" w:hAnsi="Verdana" w:cs="Verdana"/>
          <w:sz w:val="24"/>
        </w:rPr>
        <w:t xml:space="preserve">uczniowie. </w:t>
      </w:r>
    </w:p>
    <w:p w14:paraId="438ECCDF" w14:textId="77777777" w:rsidR="00EB5D07" w:rsidRPr="00EB5D07" w:rsidRDefault="00EB5D07" w:rsidP="00EB5D07">
      <w:pPr>
        <w:keepNext/>
        <w:keepLines/>
        <w:spacing w:before="120" w:after="0" w:line="360" w:lineRule="auto"/>
        <w:outlineLvl w:val="2"/>
        <w:rPr>
          <w:rFonts w:ascii="Verdana" w:eastAsia="Verdana" w:hAnsi="Verdana" w:cs="Verdana"/>
          <w:b/>
          <w:noProof/>
          <w:sz w:val="24"/>
          <w:szCs w:val="28"/>
          <w:lang w:eastAsia="pl-PL"/>
        </w:rPr>
      </w:pPr>
      <w:r w:rsidRPr="00EB5D07">
        <w:rPr>
          <w:rFonts w:ascii="Verdana" w:eastAsia="Verdana" w:hAnsi="Verdana" w:cs="Verdana"/>
          <w:b/>
          <w:noProof/>
          <w:sz w:val="24"/>
          <w:szCs w:val="28"/>
          <w:lang w:eastAsia="pl-PL"/>
        </w:rPr>
        <w:t>Zakładane efekty konkursu wyrażone wskaźnikami</w:t>
      </w:r>
    </w:p>
    <w:p w14:paraId="58565144" w14:textId="77777777" w:rsidR="00EB5D07" w:rsidRPr="00EB5D07" w:rsidRDefault="00EB5D07" w:rsidP="00EB5D07">
      <w:pPr>
        <w:spacing w:before="120" w:line="360" w:lineRule="auto"/>
        <w:rPr>
          <w:rFonts w:ascii="Verdana" w:eastAsia="Verdana" w:hAnsi="Verdana" w:cs="Verdana"/>
          <w:b/>
          <w:bCs/>
          <w:sz w:val="24"/>
          <w:szCs w:val="24"/>
          <w:lang w:eastAsia="pl-PL"/>
        </w:rPr>
      </w:pPr>
      <w:r w:rsidRPr="00EB5D07">
        <w:rPr>
          <w:rFonts w:ascii="Verdana" w:eastAsia="Verdana" w:hAnsi="Verdana" w:cs="Verdana"/>
          <w:b/>
          <w:bCs/>
          <w:sz w:val="24"/>
          <w:szCs w:val="24"/>
          <w:lang w:eastAsia="pl-PL"/>
        </w:rPr>
        <w:t>Wskaźniki rezultatu</w:t>
      </w:r>
    </w:p>
    <w:p w14:paraId="027877C5" w14:textId="77777777" w:rsidR="00EB5D07" w:rsidRPr="00EB5D07" w:rsidRDefault="00EB5D07" w:rsidP="00EB5D07">
      <w:pPr>
        <w:numPr>
          <w:ilvl w:val="0"/>
          <w:numId w:val="21"/>
        </w:num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Liczba nauczycieli/wykładowców, którzy zwiększyli kompetencje z zakresu dialogu społecznego</w:t>
      </w:r>
    </w:p>
    <w:p w14:paraId="629780C7" w14:textId="77777777" w:rsidR="00EB5D07" w:rsidRPr="00EB5D07" w:rsidRDefault="00EB5D07" w:rsidP="00EB5D07">
      <w:pPr>
        <w:spacing w:before="12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 xml:space="preserve">Wartość docelowa dla naboru: 810 </w:t>
      </w:r>
    </w:p>
    <w:p w14:paraId="693445AF" w14:textId="77777777" w:rsidR="00EB5D07" w:rsidRPr="00EB5D07" w:rsidRDefault="00EB5D07" w:rsidP="00EB5D07">
      <w:pPr>
        <w:spacing w:before="120" w:line="360" w:lineRule="auto"/>
        <w:rPr>
          <w:rFonts w:ascii="Verdana" w:eastAsia="Verdana" w:hAnsi="Verdana" w:cs="Verdana"/>
          <w:b/>
          <w:bCs/>
          <w:sz w:val="24"/>
          <w:szCs w:val="24"/>
          <w:lang w:eastAsia="pl-PL"/>
        </w:rPr>
      </w:pPr>
      <w:r w:rsidRPr="00EB5D07">
        <w:rPr>
          <w:rFonts w:ascii="Verdana" w:eastAsia="Verdana" w:hAnsi="Verdana" w:cs="Verdana"/>
          <w:b/>
          <w:bCs/>
          <w:sz w:val="24"/>
          <w:szCs w:val="24"/>
          <w:lang w:eastAsia="pl-PL"/>
        </w:rPr>
        <w:t>Wskaźniki produktu</w:t>
      </w:r>
    </w:p>
    <w:p w14:paraId="156230EE" w14:textId="77777777" w:rsidR="00EB5D07" w:rsidRPr="00EB5D07" w:rsidRDefault="00EB5D07" w:rsidP="00EB5D07">
      <w:pPr>
        <w:numPr>
          <w:ilvl w:val="0"/>
          <w:numId w:val="21"/>
        </w:num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Liczba nauczycieli/wykładowców objętych wsparciem z zakresu dialogu społecznego</w:t>
      </w:r>
    </w:p>
    <w:p w14:paraId="72FBD294"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Wartość docelowa dla naboru: 900</w:t>
      </w:r>
    </w:p>
    <w:p w14:paraId="41CA79D7" w14:textId="77777777" w:rsidR="00EB5D07" w:rsidRPr="00EB5D07" w:rsidRDefault="00EB5D07" w:rsidP="00EB5D07">
      <w:pPr>
        <w:keepNext/>
        <w:keepLines/>
        <w:spacing w:before="360" w:after="120" w:line="360" w:lineRule="auto"/>
        <w:outlineLvl w:val="0"/>
        <w:rPr>
          <w:rFonts w:ascii="Verdana" w:eastAsia="Times New Roman" w:hAnsi="Verdana"/>
          <w:b/>
          <w:sz w:val="32"/>
          <w:szCs w:val="32"/>
          <w:lang w:eastAsia="pl-PL"/>
        </w:rPr>
      </w:pPr>
      <w:r w:rsidRPr="00EB5D07">
        <w:rPr>
          <w:rFonts w:ascii="Verdana" w:eastAsia="Times New Roman" w:hAnsi="Verdana"/>
          <w:b/>
          <w:sz w:val="32"/>
          <w:szCs w:val="32"/>
          <w:lang w:eastAsia="pl-PL"/>
        </w:rPr>
        <w:lastRenderedPageBreak/>
        <w:t xml:space="preserve">Szczegółowe kryteria wyboru projektów </w:t>
      </w:r>
    </w:p>
    <w:p w14:paraId="0FB11389" w14:textId="77777777" w:rsidR="00EB5D07" w:rsidRPr="00EB5D07" w:rsidRDefault="00EB5D07" w:rsidP="00EB5D07">
      <w:pPr>
        <w:keepNext/>
        <w:keepLines/>
        <w:spacing w:before="360" w:after="120" w:line="360" w:lineRule="auto"/>
        <w:outlineLvl w:val="1"/>
        <w:rPr>
          <w:rFonts w:ascii="Verdana" w:eastAsia="Times New Roman" w:hAnsi="Verdana"/>
          <w:b/>
          <w:sz w:val="28"/>
          <w:szCs w:val="26"/>
          <w:lang w:eastAsia="pl-PL"/>
        </w:rPr>
      </w:pPr>
      <w:r w:rsidRPr="00EB5D07">
        <w:rPr>
          <w:rFonts w:ascii="Verdana" w:eastAsia="Times New Roman" w:hAnsi="Verdana"/>
          <w:b/>
          <w:sz w:val="28"/>
          <w:szCs w:val="26"/>
          <w:lang w:eastAsia="pl-PL"/>
        </w:rPr>
        <w:t>Kryteria dostępu</w:t>
      </w:r>
    </w:p>
    <w:p w14:paraId="17472DDD" w14:textId="77777777" w:rsidR="00EB5D07" w:rsidRPr="00EB5D07" w:rsidRDefault="00EB5D07" w:rsidP="00EB5D07">
      <w:pPr>
        <w:pStyle w:val="Nazwakryterium"/>
        <w:numPr>
          <w:ilvl w:val="0"/>
          <w:numId w:val="24"/>
        </w:numPr>
        <w:spacing w:after="120"/>
        <w:ind w:hanging="720"/>
      </w:pPr>
      <w:r w:rsidRPr="00EB5D07">
        <w:t>Wnioskodawcą jest reprezentatywna organizacja związkowa w rozumieniu art. 23 ust. 2 i 3 ustawy z dnia 24 lipca 2015 r. o Radzie Dialogu Społecznego i innych instytucjach dialogu społecznego albo reprezentatywna organizacja pracodawców w rozumieniu art. 24 ust. 2 – 4 ww. ustawy.</w:t>
      </w:r>
    </w:p>
    <w:p w14:paraId="20B72884" w14:textId="77777777" w:rsidR="00EB5D07" w:rsidRPr="00EB5D07" w:rsidRDefault="00EB5D07" w:rsidP="00EB5D07">
      <w:pPr>
        <w:autoSpaceDE w:val="0"/>
        <w:autoSpaceDN w:val="0"/>
        <w:adjustRightInd w:val="0"/>
        <w:spacing w:after="0" w:line="360" w:lineRule="auto"/>
        <w:rPr>
          <w:rFonts w:ascii="Verdana" w:eastAsia="Verdana" w:hAnsi="Verdana" w:cs="CIDFont+F1"/>
          <w:sz w:val="24"/>
          <w:szCs w:val="24"/>
          <w:lang w:eastAsia="pl-PL"/>
        </w:rPr>
      </w:pPr>
      <w:bookmarkStart w:id="1" w:name="_Hlk128059199"/>
      <w:r w:rsidRPr="00EB5D07">
        <w:rPr>
          <w:rFonts w:ascii="Verdana" w:eastAsia="Verdana" w:hAnsi="Verdana" w:cs="Verdana"/>
          <w:b/>
          <w:bCs/>
          <w:sz w:val="24"/>
          <w:szCs w:val="24"/>
          <w:lang w:eastAsia="pl-PL"/>
        </w:rPr>
        <w:t>Opis i uzasadnienie kryterium:</w:t>
      </w:r>
      <w:bookmarkStart w:id="2" w:name="_Hlk128059189"/>
      <w:bookmarkEnd w:id="1"/>
      <w:r w:rsidRPr="00EB5D07">
        <w:rPr>
          <w:rFonts w:ascii="Verdana" w:eastAsia="Verdana" w:hAnsi="Verdana" w:cs="Verdana"/>
          <w:b/>
          <w:bCs/>
          <w:sz w:val="24"/>
          <w:szCs w:val="24"/>
          <w:lang w:eastAsia="pl-PL"/>
        </w:rPr>
        <w:t xml:space="preserve"> </w:t>
      </w:r>
      <w:r w:rsidRPr="00EB5D07">
        <w:rPr>
          <w:rFonts w:ascii="Verdana" w:eastAsia="Verdana" w:hAnsi="Verdana" w:cs="CIDFont+F1"/>
          <w:sz w:val="24"/>
          <w:szCs w:val="24"/>
          <w:lang w:eastAsia="pl-PL"/>
        </w:rPr>
        <w:t>Kryterium ma na celu powierzenie realizacji projektu reprezentatywnym organizacjom partnerów społecznych, z uwagi na ich rolę w dialogu społecznym prowadzonym w ramach Rady Dialogu Społecznego, a także fakt, iż reprezentują one w tym dialogu branżowe, ponadbranżowe lub regionalne organizacje pracodawców oraz branżowe, ponadbranżowe lub regionalne organizacje związkowe zrzeszone w ich strukturach.</w:t>
      </w:r>
    </w:p>
    <w:p w14:paraId="2D9A1065" w14:textId="77777777" w:rsidR="00EB5D07" w:rsidRPr="00EB5D07" w:rsidRDefault="00EB5D07" w:rsidP="00EB5D07">
      <w:pPr>
        <w:autoSpaceDE w:val="0"/>
        <w:autoSpaceDN w:val="0"/>
        <w:adjustRightInd w:val="0"/>
        <w:spacing w:after="120" w:line="360" w:lineRule="auto"/>
        <w:rPr>
          <w:rFonts w:ascii="Verdana" w:eastAsia="Verdana" w:hAnsi="Verdana" w:cs="CIDFont+F1"/>
          <w:sz w:val="24"/>
          <w:szCs w:val="24"/>
          <w:lang w:eastAsia="pl-PL"/>
        </w:rPr>
      </w:pPr>
      <w:r w:rsidRPr="00EB5D07">
        <w:rPr>
          <w:rFonts w:ascii="Verdana" w:eastAsia="Verdana" w:hAnsi="Verdana" w:cs="CIDFont+F1"/>
          <w:sz w:val="24"/>
          <w:szCs w:val="24"/>
          <w:lang w:eastAsia="pl-PL"/>
        </w:rPr>
        <w:t xml:space="preserve">Powierzenie realizacji projektu reprezentatywnym organizacjom partnerów społecznych, pełniącym kluczową rolę w kształtowaniu dialogu społecznego w Polsce, zapewni komplementarność i spójność wszystkich działań przewidzianych do zrealizowania w konkursie, tj. opracowania i pilotaży programów edukacyjnych z zaplanowanymi działaniami informacyjnymi. </w:t>
      </w:r>
    </w:p>
    <w:p w14:paraId="0A73AE43" w14:textId="77777777" w:rsidR="00EB5D07" w:rsidRPr="00EB5D07" w:rsidRDefault="00EB5D07" w:rsidP="00EB5D07">
      <w:pPr>
        <w:autoSpaceDE w:val="0"/>
        <w:autoSpaceDN w:val="0"/>
        <w:adjustRightInd w:val="0"/>
        <w:spacing w:after="0" w:line="360" w:lineRule="auto"/>
        <w:rPr>
          <w:rFonts w:ascii="Verdana" w:eastAsia="Verdana" w:hAnsi="Verdana" w:cs="CIDFont+F1"/>
          <w:sz w:val="24"/>
          <w:szCs w:val="24"/>
          <w:lang w:eastAsia="pl-PL"/>
        </w:rPr>
      </w:pPr>
      <w:r w:rsidRPr="00EB5D07">
        <w:rPr>
          <w:rFonts w:ascii="Verdana" w:eastAsia="Verdana" w:hAnsi="Verdana" w:cs="CIDFont+F1"/>
          <w:sz w:val="24"/>
          <w:szCs w:val="24"/>
          <w:lang w:eastAsia="pl-PL"/>
        </w:rPr>
        <w:t>Kryterium weryfikowane jest na podstawie treści złożonego wniosku o dofinansowanie projektu FERS.</w:t>
      </w:r>
    </w:p>
    <w:p w14:paraId="12F10354" w14:textId="77777777" w:rsidR="00EB5D07" w:rsidRPr="00EB5D07" w:rsidRDefault="00EB5D07" w:rsidP="00EB5D07">
      <w:pPr>
        <w:spacing w:before="240" w:after="0" w:line="360" w:lineRule="auto"/>
        <w:rPr>
          <w:rFonts w:ascii="Verdana" w:eastAsia="Verdana" w:hAnsi="Verdana" w:cs="Verdana"/>
          <w:sz w:val="24"/>
          <w:szCs w:val="24"/>
          <w:lang w:eastAsia="pl-PL"/>
        </w:rPr>
      </w:pPr>
      <w:bookmarkStart w:id="3" w:name="_Hlk152073912"/>
      <w:bookmarkEnd w:id="2"/>
      <w:r w:rsidRPr="00EB5D07">
        <w:rPr>
          <w:rFonts w:ascii="Verdana" w:eastAsia="Verdana" w:hAnsi="Verdana" w:cs="Verdana"/>
          <w:sz w:val="24"/>
          <w:szCs w:val="24"/>
          <w:lang w:eastAsia="pl-PL"/>
        </w:rPr>
        <w:t>Czy treść wniosku o dofinansowanie w części dotyczącej spełniania kryterium może być uzupełniana lub poprawiana w zakresie określonym w regulaminie wyboru projektów</w:t>
      </w:r>
      <w:bookmarkStart w:id="4" w:name="_Hlk152073982"/>
      <w:r w:rsidRPr="00EB5D07">
        <w:rPr>
          <w:rFonts w:ascii="Verdana" w:eastAsia="Verdana" w:hAnsi="Verdana" w:cs="Verdana"/>
          <w:sz w:val="24"/>
          <w:szCs w:val="24"/>
          <w:vertAlign w:val="superscript"/>
          <w:lang w:eastAsia="pl-PL"/>
        </w:rPr>
        <w:footnoteReference w:id="1"/>
      </w:r>
      <w:bookmarkEnd w:id="4"/>
      <w:r w:rsidRPr="00EB5D07">
        <w:rPr>
          <w:rFonts w:ascii="Verdana" w:eastAsia="Verdana" w:hAnsi="Verdana" w:cs="Verdana"/>
          <w:sz w:val="24"/>
          <w:szCs w:val="24"/>
          <w:lang w:eastAsia="pl-PL"/>
        </w:rPr>
        <w:t>?: Nie</w:t>
      </w:r>
    </w:p>
    <w:bookmarkEnd w:id="3"/>
    <w:p w14:paraId="43196FD4" w14:textId="77777777" w:rsidR="00EB5D07" w:rsidRPr="00EB5D07" w:rsidRDefault="00EB5D07" w:rsidP="00EB5D07">
      <w:pPr>
        <w:pStyle w:val="Nazwakryterium"/>
        <w:numPr>
          <w:ilvl w:val="0"/>
          <w:numId w:val="24"/>
        </w:numPr>
        <w:spacing w:after="120"/>
        <w:ind w:hanging="720"/>
      </w:pPr>
      <w:r w:rsidRPr="00EB5D07">
        <w:lastRenderedPageBreak/>
        <w:t xml:space="preserve">Okres realizacji projektu nie przekroczy 30 miesięcy. </w:t>
      </w:r>
    </w:p>
    <w:p w14:paraId="41E3E857" w14:textId="77777777" w:rsidR="00EB5D07" w:rsidRPr="00EB5D07" w:rsidRDefault="00EB5D07" w:rsidP="00EB5D07">
      <w:pPr>
        <w:spacing w:before="120" w:line="360" w:lineRule="auto"/>
        <w:rPr>
          <w:rFonts w:ascii="Verdana" w:eastAsia="Verdana" w:hAnsi="Verdana" w:cs="CIDFont+F1"/>
          <w:sz w:val="24"/>
          <w:szCs w:val="24"/>
          <w:lang w:eastAsia="pl-PL"/>
        </w:rPr>
      </w:pPr>
      <w:r w:rsidRPr="00EB5D07">
        <w:rPr>
          <w:rFonts w:ascii="Verdana" w:eastAsia="Verdana" w:hAnsi="Verdana" w:cs="Verdana"/>
          <w:b/>
          <w:bCs/>
          <w:sz w:val="24"/>
          <w:szCs w:val="24"/>
          <w:lang w:eastAsia="pl-PL"/>
        </w:rPr>
        <w:t xml:space="preserve">Opis i uzasadnienie kryterium: </w:t>
      </w:r>
      <w:r w:rsidRPr="00EB5D07">
        <w:rPr>
          <w:rFonts w:ascii="Verdana" w:eastAsia="Verdana" w:hAnsi="Verdana" w:cs="CIDFont+F1"/>
          <w:sz w:val="24"/>
          <w:szCs w:val="24"/>
          <w:lang w:eastAsia="pl-PL"/>
        </w:rPr>
        <w:t xml:space="preserve">Wprowadzone kryterium wynika z konieczności zapewnienia odpowiednich ram czasowych dla osiągnięcia wskaźników rezultatu i produktu w ramach projektu. </w:t>
      </w:r>
    </w:p>
    <w:p w14:paraId="5F5520A7" w14:textId="77777777" w:rsidR="00EB5D07" w:rsidRPr="00EB5D07" w:rsidRDefault="00EB5D07" w:rsidP="00EB5D07">
      <w:pPr>
        <w:spacing w:before="120" w:line="360" w:lineRule="auto"/>
        <w:rPr>
          <w:rFonts w:ascii="Verdana" w:eastAsia="Verdana" w:hAnsi="Verdana" w:cs="CIDFont+F1"/>
          <w:sz w:val="24"/>
          <w:szCs w:val="24"/>
          <w:lang w:eastAsia="pl-PL"/>
        </w:rPr>
      </w:pPr>
      <w:r w:rsidRPr="00EB5D07">
        <w:rPr>
          <w:rFonts w:ascii="Verdana" w:eastAsia="Verdana" w:hAnsi="Verdana" w:cs="CIDFont+F1"/>
          <w:sz w:val="24"/>
          <w:szCs w:val="24"/>
          <w:lang w:eastAsia="pl-PL"/>
        </w:rPr>
        <w:t>W szczególnie uzasadnionych przypadkach, w trakcie realizacji projektu, na wniosek beneficjenta i za zgodą ION, będzie istniała możliwość wydłużenia okresu realizacji projektu poza limit określony w kryterium, jeżeli w ocenie ION taka zmiana przyczyni się do osiągnięcia założeń projektu i umożliwi rozliczenie projektu w wymaganym przez ION terminie.</w:t>
      </w:r>
    </w:p>
    <w:p w14:paraId="5FD298B5" w14:textId="77777777" w:rsidR="00EB5D07" w:rsidRPr="00EB5D07" w:rsidRDefault="00EB5D07" w:rsidP="00EB5D07">
      <w:pPr>
        <w:spacing w:before="120" w:line="360" w:lineRule="auto"/>
        <w:rPr>
          <w:rFonts w:ascii="Verdana" w:eastAsia="Verdana" w:hAnsi="Verdana" w:cs="CIDFont+F1"/>
          <w:sz w:val="24"/>
          <w:szCs w:val="24"/>
          <w:lang w:eastAsia="pl-PL"/>
        </w:rPr>
      </w:pPr>
      <w:r w:rsidRPr="00EB5D07">
        <w:rPr>
          <w:rFonts w:ascii="Verdana" w:eastAsia="Verdana" w:hAnsi="Verdana" w:cs="CIDFont+F1"/>
          <w:sz w:val="24"/>
          <w:szCs w:val="24"/>
          <w:lang w:eastAsia="pl-PL"/>
        </w:rPr>
        <w:t>Kryterium weryfikowane jest na podstawie treści złożonego wniosku o dofinansowanie projektu FERS.</w:t>
      </w:r>
    </w:p>
    <w:p w14:paraId="2D394321" w14:textId="77777777" w:rsidR="00EB5D07" w:rsidRPr="00EB5D07" w:rsidRDefault="00EB5D07" w:rsidP="00EB5D07">
      <w:pPr>
        <w:spacing w:before="120" w:line="360" w:lineRule="auto"/>
        <w:rPr>
          <w:rFonts w:ascii="Verdana" w:eastAsia="Verdana" w:hAnsi="Verdana" w:cs="Verdana"/>
          <w:sz w:val="24"/>
          <w:szCs w:val="24"/>
          <w:lang w:eastAsia="pl-PL"/>
        </w:rPr>
      </w:pPr>
      <w:r w:rsidRPr="00EB5D07">
        <w:rPr>
          <w:rFonts w:ascii="Verdana" w:eastAsia="Verdana" w:hAnsi="Verdana" w:cs="CIDFont+F1"/>
          <w:sz w:val="24"/>
          <w:szCs w:val="24"/>
          <w:lang w:eastAsia="pl-PL"/>
        </w:rPr>
        <w:t>Czy treść wniosku o dofinansowanie</w:t>
      </w:r>
      <w:r w:rsidRPr="00EB5D07">
        <w:rPr>
          <w:rFonts w:ascii="Verdana" w:eastAsia="Verdana" w:hAnsi="Verdana" w:cs="Verdana"/>
          <w:sz w:val="24"/>
          <w:szCs w:val="24"/>
          <w:lang w:eastAsia="pl-PL"/>
        </w:rPr>
        <w:t xml:space="preserve"> w części dotyczącej spełniania kryterium może być uzupełniana lub poprawiana w zakresie określonym w regulaminie wyboru projektów</w:t>
      </w:r>
      <w:r w:rsidRPr="00EB5D07">
        <w:rPr>
          <w:rFonts w:ascii="Verdana" w:eastAsia="Verdana" w:hAnsi="Verdana" w:cs="Verdana"/>
          <w:sz w:val="24"/>
          <w:szCs w:val="24"/>
          <w:vertAlign w:val="superscript"/>
          <w:lang w:eastAsia="pl-PL"/>
        </w:rPr>
        <w:fldChar w:fldCharType="begin"/>
      </w:r>
      <w:r w:rsidRPr="00EB5D07">
        <w:rPr>
          <w:rFonts w:ascii="Verdana" w:eastAsia="Verdana" w:hAnsi="Verdana" w:cs="Verdana"/>
          <w:sz w:val="24"/>
          <w:szCs w:val="24"/>
          <w:vertAlign w:val="superscript"/>
          <w:lang w:eastAsia="pl-PL"/>
        </w:rPr>
        <w:instrText xml:space="preserve"> NOTEREF _Hlk152073982 \h  \* MERGEFORMAT </w:instrText>
      </w:r>
      <w:r w:rsidRPr="00EB5D07">
        <w:rPr>
          <w:rFonts w:ascii="Verdana" w:eastAsia="Verdana" w:hAnsi="Verdana" w:cs="Verdana"/>
          <w:sz w:val="24"/>
          <w:szCs w:val="24"/>
          <w:vertAlign w:val="superscript"/>
          <w:lang w:eastAsia="pl-PL"/>
        </w:rPr>
      </w:r>
      <w:r w:rsidRPr="00EB5D07">
        <w:rPr>
          <w:rFonts w:ascii="Verdana" w:eastAsia="Verdana" w:hAnsi="Verdana" w:cs="Verdana"/>
          <w:sz w:val="24"/>
          <w:szCs w:val="24"/>
          <w:vertAlign w:val="superscript"/>
          <w:lang w:eastAsia="pl-PL"/>
        </w:rPr>
        <w:fldChar w:fldCharType="separate"/>
      </w:r>
      <w:r w:rsidRPr="00EB5D07">
        <w:rPr>
          <w:rFonts w:ascii="Verdana" w:eastAsia="Verdana" w:hAnsi="Verdana" w:cs="Verdana"/>
          <w:sz w:val="24"/>
          <w:szCs w:val="24"/>
          <w:vertAlign w:val="superscript"/>
          <w:lang w:eastAsia="pl-PL"/>
        </w:rPr>
        <w:t>1</w:t>
      </w:r>
      <w:r w:rsidRPr="00EB5D07">
        <w:rPr>
          <w:rFonts w:ascii="Verdana" w:eastAsia="Verdana" w:hAnsi="Verdana" w:cs="Verdana"/>
          <w:sz w:val="24"/>
          <w:szCs w:val="24"/>
          <w:vertAlign w:val="superscript"/>
          <w:lang w:eastAsia="pl-PL"/>
        </w:rPr>
        <w:fldChar w:fldCharType="end"/>
      </w:r>
      <w:r w:rsidRPr="00EB5D07">
        <w:rPr>
          <w:rFonts w:ascii="Verdana" w:eastAsia="Verdana" w:hAnsi="Verdana" w:cs="Verdana"/>
          <w:sz w:val="24"/>
          <w:szCs w:val="24"/>
          <w:lang w:eastAsia="pl-PL"/>
        </w:rPr>
        <w:t>?: Tak</w:t>
      </w:r>
    </w:p>
    <w:p w14:paraId="08D107A2" w14:textId="77777777" w:rsidR="00EB5D07" w:rsidRPr="00EB5D07" w:rsidRDefault="00EB5D07" w:rsidP="00EB5D07">
      <w:pPr>
        <w:pStyle w:val="Nazwakryterium"/>
        <w:numPr>
          <w:ilvl w:val="0"/>
          <w:numId w:val="24"/>
        </w:numPr>
        <w:spacing w:after="120"/>
        <w:ind w:hanging="720"/>
      </w:pPr>
      <w:r w:rsidRPr="00EB5D07">
        <w:t>Wnioskodawca może złożyć nie więcej niż jeden wniosek o dofinansowanie, maksymalnie do kwoty 1,03 mln zł.</w:t>
      </w:r>
    </w:p>
    <w:p w14:paraId="561E7FA2" w14:textId="77777777" w:rsidR="00EB5D07" w:rsidRPr="00EB5D07" w:rsidRDefault="00EB5D07" w:rsidP="00EB5D07">
      <w:pPr>
        <w:spacing w:before="120" w:line="360" w:lineRule="auto"/>
        <w:rPr>
          <w:rFonts w:ascii="Verdana" w:eastAsia="Verdana" w:hAnsi="Verdana" w:cs="Verdana"/>
          <w:bCs/>
          <w:sz w:val="24"/>
          <w:szCs w:val="24"/>
          <w:lang w:eastAsia="pl-PL"/>
        </w:rPr>
      </w:pPr>
      <w:bookmarkStart w:id="5" w:name="_Hlk151982837"/>
      <w:r w:rsidRPr="00EB5D07">
        <w:rPr>
          <w:rFonts w:ascii="Verdana" w:eastAsia="Verdana" w:hAnsi="Verdana" w:cs="Verdana"/>
          <w:b/>
          <w:bCs/>
          <w:sz w:val="24"/>
          <w:szCs w:val="24"/>
          <w:lang w:eastAsia="pl-PL"/>
        </w:rPr>
        <w:t xml:space="preserve">Opis i uzasadnienie kryterium: </w:t>
      </w:r>
      <w:r w:rsidRPr="00EB5D07">
        <w:rPr>
          <w:rFonts w:ascii="Verdana" w:eastAsia="Verdana" w:hAnsi="Verdana" w:cs="Verdana"/>
          <w:bCs/>
          <w:sz w:val="24"/>
          <w:szCs w:val="24"/>
          <w:lang w:eastAsia="pl-PL"/>
        </w:rPr>
        <w:t>Kryterium wprowadza ograniczenie w zakresie maksymalnej liczby składanych wniosków o dofinansowanie i ich wartości. Wprowadzenie maksymalnej wartości projektu oraz ograniczenie wnioskodawcom możliwości złożenia więcej niż jednego wniosku o dofinansowanie ma na celu stworzenie równych szans w dostępie do dofinansowania dla każdej z reprezentatywnych organizacji partnerów społecznych.</w:t>
      </w:r>
    </w:p>
    <w:p w14:paraId="6B134304" w14:textId="77777777" w:rsidR="00EB5D07" w:rsidRPr="00EB5D07" w:rsidRDefault="00EB5D07" w:rsidP="00EB5D07">
      <w:pPr>
        <w:spacing w:before="120" w:line="360" w:lineRule="auto"/>
        <w:rPr>
          <w:rFonts w:ascii="Verdana" w:eastAsia="Verdana" w:hAnsi="Verdana" w:cs="Verdana"/>
          <w:bCs/>
          <w:sz w:val="24"/>
          <w:szCs w:val="24"/>
          <w:lang w:eastAsia="pl-PL"/>
        </w:rPr>
      </w:pPr>
      <w:r w:rsidRPr="00EB5D07">
        <w:rPr>
          <w:rFonts w:ascii="Verdana" w:eastAsia="Verdana" w:hAnsi="Verdana" w:cs="CIDFont+F1"/>
          <w:sz w:val="24"/>
          <w:szCs w:val="24"/>
          <w:lang w:eastAsia="pl-PL"/>
        </w:rPr>
        <w:t xml:space="preserve">Kryterium weryfikowane jest na podstawie treści złożonego wniosku </w:t>
      </w:r>
      <w:r w:rsidRPr="00EB5D07">
        <w:rPr>
          <w:rFonts w:ascii="Verdana" w:eastAsia="Verdana" w:hAnsi="Verdana" w:cs="Verdana"/>
          <w:bCs/>
          <w:sz w:val="24"/>
          <w:szCs w:val="24"/>
          <w:lang w:eastAsia="pl-PL"/>
        </w:rPr>
        <w:t>o dofinansowanie oraz listy wniosków złożonych w odpowiedzi na konkurs.</w:t>
      </w:r>
    </w:p>
    <w:p w14:paraId="5CFED023" w14:textId="77777777" w:rsidR="00EB5D07" w:rsidRPr="00EB5D07" w:rsidRDefault="00EB5D07" w:rsidP="00EB5D07">
      <w:pPr>
        <w:spacing w:before="120" w:line="360" w:lineRule="auto"/>
        <w:rPr>
          <w:rFonts w:ascii="Verdana" w:eastAsia="Verdana" w:hAnsi="Verdana" w:cs="Verdana"/>
          <w:sz w:val="24"/>
          <w:szCs w:val="24"/>
          <w:lang w:eastAsia="pl-PL"/>
        </w:rPr>
      </w:pPr>
      <w:r w:rsidRPr="00EB5D07">
        <w:rPr>
          <w:rFonts w:ascii="Verdana" w:eastAsia="Verdana" w:hAnsi="Verdana" w:cs="Verdana"/>
          <w:bCs/>
          <w:sz w:val="24"/>
          <w:szCs w:val="24"/>
          <w:lang w:eastAsia="pl-PL"/>
        </w:rPr>
        <w:lastRenderedPageBreak/>
        <w:t>Czy treść</w:t>
      </w:r>
      <w:r w:rsidRPr="00EB5D07">
        <w:rPr>
          <w:rFonts w:ascii="Verdana" w:eastAsia="Verdana" w:hAnsi="Verdana" w:cs="Verdana"/>
          <w:sz w:val="24"/>
          <w:szCs w:val="24"/>
          <w:lang w:eastAsia="pl-PL"/>
        </w:rPr>
        <w:t xml:space="preserve"> wniosku o dofinansowanie w części dotyczącej spełniania kryterium może być uzupełniana lub poprawiana w zakresie określonym w regulaminie wyboru projektów</w:t>
      </w:r>
      <w:r w:rsidRPr="00EB5D07">
        <w:rPr>
          <w:rFonts w:ascii="Verdana" w:eastAsia="Verdana" w:hAnsi="Verdana" w:cs="Verdana"/>
          <w:sz w:val="24"/>
          <w:szCs w:val="24"/>
          <w:vertAlign w:val="superscript"/>
          <w:lang w:eastAsia="pl-PL"/>
        </w:rPr>
        <w:fldChar w:fldCharType="begin"/>
      </w:r>
      <w:r w:rsidRPr="00EB5D07">
        <w:rPr>
          <w:rFonts w:ascii="Verdana" w:eastAsia="Verdana" w:hAnsi="Verdana" w:cs="Verdana"/>
          <w:sz w:val="24"/>
          <w:szCs w:val="24"/>
          <w:vertAlign w:val="superscript"/>
          <w:lang w:eastAsia="pl-PL"/>
        </w:rPr>
        <w:instrText xml:space="preserve"> NOTEREF _Hlk152073982 \h  \* MERGEFORMAT </w:instrText>
      </w:r>
      <w:r w:rsidRPr="00EB5D07">
        <w:rPr>
          <w:rFonts w:ascii="Verdana" w:eastAsia="Verdana" w:hAnsi="Verdana" w:cs="Verdana"/>
          <w:sz w:val="24"/>
          <w:szCs w:val="24"/>
          <w:vertAlign w:val="superscript"/>
          <w:lang w:eastAsia="pl-PL"/>
        </w:rPr>
      </w:r>
      <w:r w:rsidRPr="00EB5D07">
        <w:rPr>
          <w:rFonts w:ascii="Verdana" w:eastAsia="Verdana" w:hAnsi="Verdana" w:cs="Verdana"/>
          <w:sz w:val="24"/>
          <w:szCs w:val="24"/>
          <w:vertAlign w:val="superscript"/>
          <w:lang w:eastAsia="pl-PL"/>
        </w:rPr>
        <w:fldChar w:fldCharType="separate"/>
      </w:r>
      <w:r w:rsidRPr="00EB5D07">
        <w:rPr>
          <w:rFonts w:ascii="Verdana" w:eastAsia="Verdana" w:hAnsi="Verdana" w:cs="Verdana"/>
          <w:sz w:val="24"/>
          <w:szCs w:val="24"/>
          <w:vertAlign w:val="superscript"/>
          <w:lang w:eastAsia="pl-PL"/>
        </w:rPr>
        <w:t>1</w:t>
      </w:r>
      <w:r w:rsidRPr="00EB5D07">
        <w:rPr>
          <w:rFonts w:ascii="Verdana" w:eastAsia="Verdana" w:hAnsi="Verdana" w:cs="Verdana"/>
          <w:sz w:val="24"/>
          <w:szCs w:val="24"/>
          <w:vertAlign w:val="superscript"/>
          <w:lang w:eastAsia="pl-PL"/>
        </w:rPr>
        <w:fldChar w:fldCharType="end"/>
      </w:r>
      <w:r w:rsidRPr="00EB5D07">
        <w:rPr>
          <w:rFonts w:ascii="Verdana" w:eastAsia="Verdana" w:hAnsi="Verdana" w:cs="Verdana"/>
          <w:sz w:val="24"/>
          <w:szCs w:val="24"/>
          <w:lang w:eastAsia="pl-PL"/>
        </w:rPr>
        <w:t>?: Tak</w:t>
      </w:r>
    </w:p>
    <w:p w14:paraId="3683A6E8" w14:textId="1707B225" w:rsidR="00EB5D07" w:rsidRPr="00EB5D07" w:rsidRDefault="00EB5D07" w:rsidP="00EB5D07">
      <w:pPr>
        <w:pStyle w:val="Nazwakryterium"/>
        <w:numPr>
          <w:ilvl w:val="0"/>
          <w:numId w:val="24"/>
        </w:numPr>
        <w:spacing w:after="120"/>
        <w:ind w:hanging="720"/>
      </w:pPr>
      <w:bookmarkStart w:id="6" w:name="_Hlk152928379"/>
      <w:bookmarkEnd w:id="5"/>
      <w:r w:rsidRPr="00EB5D07">
        <w:t>Wnioskodawca opracuje co najmniej jeden program edukacyjny dla uczniów dotyczący dialogu społecznego dla szkół ponadpodstawowych lub co najmniej jeden program edukacyjny dla studentów dotyczący dialogu społecznego dla szkół wyższych</w:t>
      </w:r>
      <w:r w:rsidR="00477F3D">
        <w:t>,</w:t>
      </w:r>
      <w:r w:rsidRPr="00EB5D07">
        <w:t xml:space="preserve"> wraz ze ścieżką edukacyjną.</w:t>
      </w:r>
    </w:p>
    <w:p w14:paraId="73A6E41A" w14:textId="77777777" w:rsidR="00EB5D07" w:rsidRPr="00EB5D07" w:rsidRDefault="00EB5D07" w:rsidP="00EB5D07">
      <w:pPr>
        <w:spacing w:before="240" w:after="0" w:line="360" w:lineRule="auto"/>
        <w:rPr>
          <w:rFonts w:ascii="Verdana" w:eastAsia="Verdana" w:hAnsi="Verdana" w:cs="Verdana"/>
          <w:sz w:val="24"/>
          <w:szCs w:val="24"/>
          <w:lang w:eastAsia="pl-PL"/>
        </w:rPr>
      </w:pPr>
      <w:r w:rsidRPr="00EB5D07">
        <w:rPr>
          <w:rFonts w:ascii="Verdana" w:eastAsia="Verdana" w:hAnsi="Verdana" w:cs="Verdana"/>
          <w:b/>
          <w:bCs/>
          <w:sz w:val="24"/>
          <w:szCs w:val="24"/>
          <w:lang w:eastAsia="pl-PL"/>
        </w:rPr>
        <w:t xml:space="preserve">Opis i uzasadnienie kryterium: </w:t>
      </w:r>
      <w:r w:rsidRPr="00EB5D07">
        <w:rPr>
          <w:rFonts w:ascii="Verdana" w:eastAsia="Verdana" w:hAnsi="Verdana" w:cs="Verdana"/>
          <w:sz w:val="24"/>
          <w:szCs w:val="24"/>
          <w:lang w:eastAsia="pl-PL"/>
        </w:rPr>
        <w:t xml:space="preserve">Kryterium zobowiązuje wnioskodawcę do opracowania co najmniej jednego programu edukacyjnego oraz przypisanej do niego ścieżki edukacyjnej dla nauczycieli szkół ponadpodstawowych lub wykładowców (nauczycieli akademickich) realizujących ww. programy. Wnioskodawca zobowiąże się do przekazania Instytucji Pośredniczącej opracowanych programów edukacyjnych w celu zamieszczenia ich na stronie internetowej. Celem kryterium jest wypracowanie profesjonalnych narzędzi pozwalających na realizację rzetelnej edukacji o dialogu społecznym na poziomie szkół ponadpodstawowych i szkół wyższych.  </w:t>
      </w:r>
    </w:p>
    <w:p w14:paraId="6489A0C5" w14:textId="77777777" w:rsidR="00EB5D07" w:rsidRPr="00EB5D07" w:rsidRDefault="00EB5D07" w:rsidP="00EB5D07">
      <w:pPr>
        <w:spacing w:before="120" w:line="360" w:lineRule="auto"/>
        <w:rPr>
          <w:rFonts w:ascii="Verdana" w:eastAsia="Verdana" w:hAnsi="Verdana" w:cs="Verdana"/>
          <w:bCs/>
          <w:sz w:val="24"/>
          <w:szCs w:val="24"/>
          <w:lang w:eastAsia="pl-PL"/>
        </w:rPr>
      </w:pPr>
      <w:r w:rsidRPr="00EB5D07">
        <w:rPr>
          <w:rFonts w:ascii="Verdana" w:eastAsia="Verdana" w:hAnsi="Verdana" w:cs="CIDFont+F1"/>
          <w:sz w:val="24"/>
          <w:szCs w:val="24"/>
          <w:lang w:eastAsia="pl-PL"/>
        </w:rPr>
        <w:t xml:space="preserve">Kryterium weryfikowane jest na podstawie treści złożonego wniosku </w:t>
      </w:r>
      <w:r w:rsidRPr="00EB5D07">
        <w:rPr>
          <w:rFonts w:ascii="Verdana" w:eastAsia="Verdana" w:hAnsi="Verdana" w:cs="Verdana"/>
          <w:bCs/>
          <w:sz w:val="24"/>
          <w:szCs w:val="24"/>
          <w:lang w:eastAsia="pl-PL"/>
        </w:rPr>
        <w:t>o dofinansowanie.</w:t>
      </w:r>
    </w:p>
    <w:p w14:paraId="0EE991FE" w14:textId="77777777" w:rsidR="00EB5D07" w:rsidRPr="00EB5D07" w:rsidRDefault="00EB5D07" w:rsidP="00EB5D07">
      <w:pPr>
        <w:spacing w:before="120" w:line="360" w:lineRule="auto"/>
        <w:rPr>
          <w:rFonts w:ascii="Verdana" w:eastAsia="Verdana" w:hAnsi="Verdana" w:cs="Verdana"/>
          <w:sz w:val="24"/>
          <w:szCs w:val="24"/>
          <w:lang w:eastAsia="pl-PL"/>
        </w:rPr>
      </w:pPr>
      <w:r w:rsidRPr="00EB5D07">
        <w:rPr>
          <w:rFonts w:ascii="Verdana" w:eastAsia="Verdana" w:hAnsi="Verdana" w:cs="Verdana"/>
          <w:bCs/>
          <w:sz w:val="24"/>
          <w:szCs w:val="24"/>
          <w:lang w:eastAsia="pl-PL"/>
        </w:rPr>
        <w:t>Czy treść</w:t>
      </w:r>
      <w:r w:rsidRPr="00EB5D07">
        <w:rPr>
          <w:rFonts w:ascii="Verdana" w:eastAsia="Verdana" w:hAnsi="Verdana" w:cs="Verdana"/>
          <w:sz w:val="24"/>
          <w:szCs w:val="24"/>
          <w:lang w:eastAsia="pl-PL"/>
        </w:rPr>
        <w:t xml:space="preserve"> wniosku o dofinansowanie w części dotyczącej spełniania kryterium może być uzupełniana lub poprawiana w zakresie określonym w regulaminie wyboru projektów</w:t>
      </w:r>
      <w:r w:rsidRPr="00EB5D07">
        <w:rPr>
          <w:rFonts w:ascii="Verdana" w:eastAsia="Verdana" w:hAnsi="Verdana" w:cs="Verdana"/>
          <w:sz w:val="24"/>
          <w:szCs w:val="24"/>
          <w:vertAlign w:val="superscript"/>
          <w:lang w:eastAsia="pl-PL"/>
        </w:rPr>
        <w:fldChar w:fldCharType="begin"/>
      </w:r>
      <w:r w:rsidRPr="00EB5D07">
        <w:rPr>
          <w:rFonts w:ascii="Verdana" w:eastAsia="Verdana" w:hAnsi="Verdana" w:cs="Verdana"/>
          <w:sz w:val="24"/>
          <w:szCs w:val="24"/>
          <w:vertAlign w:val="superscript"/>
          <w:lang w:eastAsia="pl-PL"/>
        </w:rPr>
        <w:instrText xml:space="preserve"> NOTEREF _Hlk152073982 \h  \* MERGEFORMAT </w:instrText>
      </w:r>
      <w:r w:rsidRPr="00EB5D07">
        <w:rPr>
          <w:rFonts w:ascii="Verdana" w:eastAsia="Verdana" w:hAnsi="Verdana" w:cs="Verdana"/>
          <w:sz w:val="24"/>
          <w:szCs w:val="24"/>
          <w:vertAlign w:val="superscript"/>
          <w:lang w:eastAsia="pl-PL"/>
        </w:rPr>
      </w:r>
      <w:r w:rsidRPr="00EB5D07">
        <w:rPr>
          <w:rFonts w:ascii="Verdana" w:eastAsia="Verdana" w:hAnsi="Verdana" w:cs="Verdana"/>
          <w:sz w:val="24"/>
          <w:szCs w:val="24"/>
          <w:vertAlign w:val="superscript"/>
          <w:lang w:eastAsia="pl-PL"/>
        </w:rPr>
        <w:fldChar w:fldCharType="separate"/>
      </w:r>
      <w:r w:rsidRPr="00EB5D07">
        <w:rPr>
          <w:rFonts w:ascii="Verdana" w:eastAsia="Verdana" w:hAnsi="Verdana" w:cs="Verdana"/>
          <w:sz w:val="24"/>
          <w:szCs w:val="24"/>
          <w:vertAlign w:val="superscript"/>
          <w:lang w:eastAsia="pl-PL"/>
        </w:rPr>
        <w:t>1</w:t>
      </w:r>
      <w:r w:rsidRPr="00EB5D07">
        <w:rPr>
          <w:rFonts w:ascii="Verdana" w:eastAsia="Verdana" w:hAnsi="Verdana" w:cs="Verdana"/>
          <w:sz w:val="24"/>
          <w:szCs w:val="24"/>
          <w:vertAlign w:val="superscript"/>
          <w:lang w:eastAsia="pl-PL"/>
        </w:rPr>
        <w:fldChar w:fldCharType="end"/>
      </w:r>
      <w:r w:rsidRPr="00EB5D07">
        <w:rPr>
          <w:rFonts w:ascii="Verdana" w:eastAsia="Verdana" w:hAnsi="Verdana" w:cs="Verdana"/>
          <w:sz w:val="24"/>
          <w:szCs w:val="24"/>
          <w:lang w:eastAsia="pl-PL"/>
        </w:rPr>
        <w:t>?: Tak</w:t>
      </w:r>
    </w:p>
    <w:p w14:paraId="31926A62" w14:textId="7F64A147" w:rsidR="00EB5D07" w:rsidRPr="00EB5D07" w:rsidRDefault="00EB5D07" w:rsidP="00EB5D07">
      <w:pPr>
        <w:pStyle w:val="Nazwakryterium"/>
        <w:numPr>
          <w:ilvl w:val="0"/>
          <w:numId w:val="24"/>
        </w:numPr>
        <w:spacing w:after="120"/>
        <w:ind w:hanging="720"/>
      </w:pPr>
      <w:r w:rsidRPr="00EB5D07">
        <w:t xml:space="preserve">Wnioskodawca przeprowadzi pilotaż opracowanych na potrzeby projektu programów edukacyjnych i ścieżek edukacyjnych w co najmniej 3 szkołach ponadpodstawowych lub </w:t>
      </w:r>
      <w:r w:rsidR="00477F3D">
        <w:t xml:space="preserve">w co najmniej </w:t>
      </w:r>
      <w:r w:rsidRPr="00EB5D07">
        <w:t xml:space="preserve">1 uczelni. </w:t>
      </w:r>
    </w:p>
    <w:p w14:paraId="5907F26A" w14:textId="77777777" w:rsidR="00EB5D07" w:rsidRPr="00EB5D07" w:rsidRDefault="00EB5D07" w:rsidP="00EB5D07">
      <w:pPr>
        <w:spacing w:before="240" w:after="0" w:line="360" w:lineRule="auto"/>
        <w:rPr>
          <w:rFonts w:ascii="Verdana" w:eastAsia="Verdana" w:hAnsi="Verdana" w:cs="Verdana"/>
          <w:bCs/>
          <w:sz w:val="24"/>
          <w:szCs w:val="24"/>
          <w:lang w:eastAsia="pl-PL"/>
        </w:rPr>
      </w:pPr>
      <w:r w:rsidRPr="00EB5D07">
        <w:rPr>
          <w:rFonts w:ascii="Verdana" w:eastAsia="Verdana" w:hAnsi="Verdana" w:cs="Verdana"/>
          <w:b/>
          <w:bCs/>
          <w:sz w:val="24"/>
          <w:szCs w:val="24"/>
          <w:lang w:eastAsia="pl-PL"/>
        </w:rPr>
        <w:t xml:space="preserve">Opis i uzasadnienie kryterium: </w:t>
      </w:r>
      <w:r w:rsidRPr="00EB5D07">
        <w:rPr>
          <w:rFonts w:ascii="Verdana" w:eastAsia="Verdana" w:hAnsi="Verdana" w:cs="Verdana"/>
          <w:bCs/>
          <w:sz w:val="24"/>
          <w:szCs w:val="24"/>
          <w:lang w:eastAsia="pl-PL"/>
        </w:rPr>
        <w:t xml:space="preserve">Kryterium zobowiązuje wnioskodawcę do przeprowadzenia pilotażu programów edukacyjnych oraz przypisanych </w:t>
      </w:r>
      <w:r w:rsidRPr="00EB5D07">
        <w:rPr>
          <w:rFonts w:ascii="Verdana" w:eastAsia="Verdana" w:hAnsi="Verdana" w:cs="Verdana"/>
          <w:bCs/>
          <w:sz w:val="24"/>
          <w:szCs w:val="24"/>
          <w:lang w:eastAsia="pl-PL"/>
        </w:rPr>
        <w:lastRenderedPageBreak/>
        <w:t xml:space="preserve">do nich ścieżek edukacyjnych. Celem kryterium jest umożliwienie weryfikacji i poprawienia ww. programów i ścieżek w oparciu o doświadczenia z pilotażu oraz ocena użyteczności opracowanych programów edukacyjnych, której wyniki będą wykorzystane do wprowadzenia ewentualnych zmian w treści programów, tak, aby ich ostateczna wersja umożliwiła skuteczną realizację założeń edukacyjnych. </w:t>
      </w:r>
    </w:p>
    <w:p w14:paraId="20EBAAEB" w14:textId="77777777" w:rsidR="00EB5D07" w:rsidRPr="00EB5D07" w:rsidRDefault="00EB5D07" w:rsidP="00EB5D07">
      <w:pPr>
        <w:spacing w:before="120" w:line="360" w:lineRule="auto"/>
        <w:rPr>
          <w:rFonts w:ascii="Verdana" w:eastAsia="Verdana" w:hAnsi="Verdana" w:cs="Verdana"/>
          <w:bCs/>
          <w:sz w:val="24"/>
          <w:szCs w:val="24"/>
          <w:lang w:eastAsia="pl-PL"/>
        </w:rPr>
      </w:pPr>
      <w:r w:rsidRPr="00EB5D07">
        <w:rPr>
          <w:rFonts w:ascii="Verdana" w:eastAsia="Verdana" w:hAnsi="Verdana" w:cs="CIDFont+F1"/>
          <w:sz w:val="24"/>
          <w:szCs w:val="24"/>
          <w:lang w:eastAsia="pl-PL"/>
        </w:rPr>
        <w:t xml:space="preserve">Kryterium weryfikowane jest na podstawie treści złożonego wniosku </w:t>
      </w:r>
      <w:r w:rsidRPr="00EB5D07">
        <w:rPr>
          <w:rFonts w:ascii="Verdana" w:eastAsia="Verdana" w:hAnsi="Verdana" w:cs="Verdana"/>
          <w:bCs/>
          <w:sz w:val="24"/>
          <w:szCs w:val="24"/>
          <w:lang w:eastAsia="pl-PL"/>
        </w:rPr>
        <w:t>o dofinansowanie.</w:t>
      </w:r>
    </w:p>
    <w:p w14:paraId="0C08CE1E" w14:textId="77777777" w:rsidR="00EB5D07" w:rsidRPr="00EB5D07" w:rsidRDefault="00EB5D07" w:rsidP="00EB5D07">
      <w:pPr>
        <w:spacing w:before="240" w:after="0" w:line="360" w:lineRule="auto"/>
        <w:rPr>
          <w:rFonts w:ascii="Verdana" w:eastAsia="Verdana" w:hAnsi="Verdana" w:cs="Verdana"/>
          <w:bCs/>
          <w:sz w:val="24"/>
          <w:szCs w:val="24"/>
          <w:lang w:eastAsia="pl-PL"/>
        </w:rPr>
      </w:pPr>
      <w:r w:rsidRPr="00EB5D07">
        <w:rPr>
          <w:rFonts w:ascii="Verdana" w:eastAsia="Verdana" w:hAnsi="Verdana" w:cs="Verdana"/>
          <w:bCs/>
          <w:sz w:val="24"/>
          <w:szCs w:val="24"/>
          <w:lang w:eastAsia="pl-PL"/>
        </w:rPr>
        <w:t>Czy treść wniosku o dofinansowanie w części dotyczącej spełniania kryterium może być uzupełniana lub poprawiana w zakresie określonym w regulaminie wyboru projektów</w:t>
      </w:r>
      <w:r w:rsidRPr="00EB5D07">
        <w:rPr>
          <w:rFonts w:ascii="Verdana" w:eastAsia="Verdana" w:hAnsi="Verdana" w:cs="Verdana"/>
          <w:bCs/>
          <w:sz w:val="24"/>
          <w:szCs w:val="24"/>
          <w:vertAlign w:val="superscript"/>
          <w:lang w:eastAsia="pl-PL"/>
        </w:rPr>
        <w:fldChar w:fldCharType="begin"/>
      </w:r>
      <w:r w:rsidRPr="00EB5D07">
        <w:rPr>
          <w:rFonts w:ascii="Verdana" w:eastAsia="Verdana" w:hAnsi="Verdana" w:cs="Verdana"/>
          <w:bCs/>
          <w:sz w:val="24"/>
          <w:szCs w:val="24"/>
          <w:vertAlign w:val="superscript"/>
          <w:lang w:eastAsia="pl-PL"/>
        </w:rPr>
        <w:instrText xml:space="preserve"> NOTEREF _Hlk152073982 \h  \* MERGEFORMAT </w:instrText>
      </w:r>
      <w:r w:rsidRPr="00EB5D07">
        <w:rPr>
          <w:rFonts w:ascii="Verdana" w:eastAsia="Verdana" w:hAnsi="Verdana" w:cs="Verdana"/>
          <w:bCs/>
          <w:sz w:val="24"/>
          <w:szCs w:val="24"/>
          <w:vertAlign w:val="superscript"/>
          <w:lang w:eastAsia="pl-PL"/>
        </w:rPr>
      </w:r>
      <w:r w:rsidRPr="00EB5D07">
        <w:rPr>
          <w:rFonts w:ascii="Verdana" w:eastAsia="Verdana" w:hAnsi="Verdana" w:cs="Verdana"/>
          <w:bCs/>
          <w:sz w:val="24"/>
          <w:szCs w:val="24"/>
          <w:vertAlign w:val="superscript"/>
          <w:lang w:eastAsia="pl-PL"/>
        </w:rPr>
        <w:fldChar w:fldCharType="separate"/>
      </w:r>
      <w:r w:rsidRPr="00EB5D07">
        <w:rPr>
          <w:rFonts w:ascii="Verdana" w:eastAsia="Verdana" w:hAnsi="Verdana" w:cs="Verdana"/>
          <w:bCs/>
          <w:sz w:val="24"/>
          <w:szCs w:val="24"/>
          <w:vertAlign w:val="superscript"/>
          <w:lang w:eastAsia="pl-PL"/>
        </w:rPr>
        <w:t>1</w:t>
      </w:r>
      <w:r w:rsidRPr="00EB5D07">
        <w:rPr>
          <w:rFonts w:ascii="Verdana" w:eastAsia="Verdana" w:hAnsi="Verdana" w:cs="Verdana"/>
          <w:bCs/>
          <w:sz w:val="24"/>
          <w:szCs w:val="24"/>
          <w:vertAlign w:val="superscript"/>
          <w:lang w:eastAsia="pl-PL"/>
        </w:rPr>
        <w:fldChar w:fldCharType="end"/>
      </w:r>
      <w:r w:rsidRPr="00EB5D07">
        <w:rPr>
          <w:rFonts w:ascii="Verdana" w:eastAsia="Verdana" w:hAnsi="Verdana" w:cs="Verdana"/>
          <w:bCs/>
          <w:sz w:val="24"/>
          <w:szCs w:val="24"/>
          <w:lang w:eastAsia="pl-PL"/>
        </w:rPr>
        <w:t>?: Tak</w:t>
      </w:r>
    </w:p>
    <w:p w14:paraId="48D81915" w14:textId="77777777" w:rsidR="00EB5D07" w:rsidRPr="00EB5D07" w:rsidRDefault="00EB5D07" w:rsidP="00EB5D07">
      <w:pPr>
        <w:pStyle w:val="Nazwakryterium"/>
        <w:numPr>
          <w:ilvl w:val="0"/>
          <w:numId w:val="24"/>
        </w:numPr>
        <w:spacing w:after="120"/>
        <w:ind w:hanging="720"/>
      </w:pPr>
      <w:r w:rsidRPr="00EB5D07">
        <w:t xml:space="preserve">Wnioskodawca przeprowadzi kampanię upowszechniającą opracowane w ramach projektu programy edukacyjne w szkołach ponadpodstawowych lub uczelniach, które nie wezmą udziału w pilotażu. </w:t>
      </w:r>
    </w:p>
    <w:p w14:paraId="25471FB6" w14:textId="77777777" w:rsidR="00EB5D07" w:rsidRPr="00EB5D07" w:rsidRDefault="00EB5D07" w:rsidP="00EB5D07">
      <w:pPr>
        <w:spacing w:before="240" w:after="0" w:line="360" w:lineRule="auto"/>
        <w:rPr>
          <w:rFonts w:ascii="Verdana" w:eastAsia="Verdana" w:hAnsi="Verdana" w:cs="Verdana"/>
          <w:bCs/>
          <w:sz w:val="24"/>
          <w:szCs w:val="24"/>
          <w:lang w:eastAsia="pl-PL"/>
        </w:rPr>
      </w:pPr>
      <w:r w:rsidRPr="00EB5D07">
        <w:rPr>
          <w:rFonts w:ascii="Verdana" w:eastAsia="Verdana" w:hAnsi="Verdana" w:cs="Verdana"/>
          <w:b/>
          <w:bCs/>
          <w:sz w:val="24"/>
          <w:szCs w:val="24"/>
          <w:lang w:eastAsia="pl-PL"/>
        </w:rPr>
        <w:t xml:space="preserve">Opis i uzasadnienie kryterium: </w:t>
      </w:r>
      <w:r w:rsidRPr="00EB5D07">
        <w:rPr>
          <w:rFonts w:ascii="Verdana" w:eastAsia="Verdana" w:hAnsi="Verdana" w:cs="Verdana"/>
          <w:bCs/>
          <w:sz w:val="24"/>
          <w:szCs w:val="24"/>
          <w:lang w:eastAsia="pl-PL"/>
        </w:rPr>
        <w:t xml:space="preserve">Kryterium zobowiązuje wnioskodawcę do opracowania koncepcji i przeprowadzenia kampanii upowszechniającej opracowane w ramach projektu programy edukacyjne w szkołach ponadpodstawowych lub uczelniach, które nie będą objęte pilotażem.  </w:t>
      </w:r>
    </w:p>
    <w:p w14:paraId="34983DDE" w14:textId="77777777" w:rsidR="00EB5D07" w:rsidRPr="00EB5D07" w:rsidRDefault="00EB5D07" w:rsidP="00EB5D07">
      <w:pPr>
        <w:spacing w:before="240" w:after="0" w:line="360" w:lineRule="auto"/>
        <w:rPr>
          <w:rFonts w:ascii="Verdana" w:eastAsia="Verdana" w:hAnsi="Verdana" w:cs="Verdana"/>
          <w:bCs/>
          <w:sz w:val="24"/>
          <w:szCs w:val="24"/>
          <w:lang w:eastAsia="pl-PL"/>
        </w:rPr>
      </w:pPr>
      <w:r w:rsidRPr="00EB5D07">
        <w:rPr>
          <w:rFonts w:ascii="Verdana" w:eastAsia="Verdana" w:hAnsi="Verdana" w:cs="Verdana"/>
          <w:bCs/>
          <w:sz w:val="24"/>
          <w:szCs w:val="24"/>
          <w:lang w:eastAsia="pl-PL"/>
        </w:rPr>
        <w:t xml:space="preserve">Celem kryterium jest zainteresowanie i zaangażowanie szkół ponadpodstawowych lub uczelni w działania mające na celu podniesienie w społeczeństwie poziomu wiedzy na temat roli dialogu społecznego oraz upowszechnienie opracowanych w projekcie programów edukacyjnych, aby zapewnić ich szersze wykorzystanie w placówkach nieobjętych pilotażem. </w:t>
      </w:r>
    </w:p>
    <w:p w14:paraId="4F8A42B1" w14:textId="77777777" w:rsidR="00EB5D07" w:rsidRPr="00EB5D07" w:rsidRDefault="00EB5D07" w:rsidP="00EB5D07">
      <w:pPr>
        <w:spacing w:before="240" w:after="0" w:line="360" w:lineRule="auto"/>
        <w:rPr>
          <w:rFonts w:ascii="Verdana" w:eastAsia="Verdana" w:hAnsi="Verdana" w:cs="Verdana"/>
          <w:bCs/>
          <w:sz w:val="24"/>
          <w:szCs w:val="24"/>
          <w:lang w:eastAsia="pl-PL"/>
        </w:rPr>
      </w:pPr>
      <w:r w:rsidRPr="00EB5D07">
        <w:rPr>
          <w:rFonts w:ascii="Verdana" w:eastAsia="Verdana" w:hAnsi="Verdana" w:cs="CIDFont+F1"/>
          <w:bCs/>
          <w:sz w:val="24"/>
          <w:szCs w:val="24"/>
          <w:lang w:eastAsia="pl-PL"/>
        </w:rPr>
        <w:t xml:space="preserve">Kryterium weryfikowane jest na podstawie treści złożonego wniosku </w:t>
      </w:r>
      <w:r w:rsidRPr="00EB5D07">
        <w:rPr>
          <w:rFonts w:ascii="Verdana" w:eastAsia="Verdana" w:hAnsi="Verdana" w:cs="Verdana"/>
          <w:bCs/>
          <w:sz w:val="24"/>
          <w:szCs w:val="24"/>
          <w:lang w:eastAsia="pl-PL"/>
        </w:rPr>
        <w:t>o dofinansowanie.</w:t>
      </w:r>
    </w:p>
    <w:p w14:paraId="062D605D" w14:textId="77777777" w:rsidR="00EB5D07" w:rsidRPr="00EB5D07" w:rsidRDefault="00EB5D07" w:rsidP="00EB5D07">
      <w:pPr>
        <w:spacing w:before="240" w:after="0" w:line="360" w:lineRule="auto"/>
        <w:rPr>
          <w:rFonts w:ascii="Verdana" w:eastAsia="Verdana" w:hAnsi="Verdana" w:cs="Verdana"/>
          <w:bCs/>
          <w:sz w:val="24"/>
          <w:szCs w:val="24"/>
          <w:lang w:eastAsia="pl-PL"/>
        </w:rPr>
      </w:pPr>
      <w:r w:rsidRPr="00EB5D07">
        <w:rPr>
          <w:rFonts w:ascii="Verdana" w:eastAsia="Verdana" w:hAnsi="Verdana" w:cs="Verdana"/>
          <w:bCs/>
          <w:sz w:val="24"/>
          <w:szCs w:val="24"/>
          <w:lang w:eastAsia="pl-PL"/>
        </w:rPr>
        <w:lastRenderedPageBreak/>
        <w:t>Czy treść wniosku o dofinansowanie w części dotyczącej spełniania kryterium może być uzupełniana lub poprawiana w zakresie określonym w regulaminie wyboru projektów</w:t>
      </w:r>
      <w:r w:rsidRPr="00EB5D07">
        <w:rPr>
          <w:rFonts w:ascii="Verdana" w:eastAsia="Verdana" w:hAnsi="Verdana" w:cs="Verdana"/>
          <w:bCs/>
          <w:sz w:val="24"/>
          <w:szCs w:val="24"/>
          <w:vertAlign w:val="superscript"/>
          <w:lang w:eastAsia="pl-PL"/>
        </w:rPr>
        <w:fldChar w:fldCharType="begin"/>
      </w:r>
      <w:r w:rsidRPr="00EB5D07">
        <w:rPr>
          <w:rFonts w:ascii="Verdana" w:eastAsia="Verdana" w:hAnsi="Verdana" w:cs="Verdana"/>
          <w:bCs/>
          <w:sz w:val="24"/>
          <w:szCs w:val="24"/>
          <w:vertAlign w:val="superscript"/>
          <w:lang w:eastAsia="pl-PL"/>
        </w:rPr>
        <w:instrText xml:space="preserve"> NOTEREF _Hlk152073982 \h  \* MERGEFORMAT </w:instrText>
      </w:r>
      <w:r w:rsidRPr="00EB5D07">
        <w:rPr>
          <w:rFonts w:ascii="Verdana" w:eastAsia="Verdana" w:hAnsi="Verdana" w:cs="Verdana"/>
          <w:bCs/>
          <w:sz w:val="24"/>
          <w:szCs w:val="24"/>
          <w:vertAlign w:val="superscript"/>
          <w:lang w:eastAsia="pl-PL"/>
        </w:rPr>
      </w:r>
      <w:r w:rsidRPr="00EB5D07">
        <w:rPr>
          <w:rFonts w:ascii="Verdana" w:eastAsia="Verdana" w:hAnsi="Verdana" w:cs="Verdana"/>
          <w:bCs/>
          <w:sz w:val="24"/>
          <w:szCs w:val="24"/>
          <w:vertAlign w:val="superscript"/>
          <w:lang w:eastAsia="pl-PL"/>
        </w:rPr>
        <w:fldChar w:fldCharType="separate"/>
      </w:r>
      <w:r w:rsidRPr="00EB5D07">
        <w:rPr>
          <w:rFonts w:ascii="Verdana" w:eastAsia="Verdana" w:hAnsi="Verdana" w:cs="Verdana"/>
          <w:bCs/>
          <w:sz w:val="24"/>
          <w:szCs w:val="24"/>
          <w:vertAlign w:val="superscript"/>
          <w:lang w:eastAsia="pl-PL"/>
        </w:rPr>
        <w:t>1</w:t>
      </w:r>
      <w:r w:rsidRPr="00EB5D07">
        <w:rPr>
          <w:rFonts w:ascii="Verdana" w:eastAsia="Verdana" w:hAnsi="Verdana" w:cs="Verdana"/>
          <w:bCs/>
          <w:sz w:val="24"/>
          <w:szCs w:val="24"/>
          <w:vertAlign w:val="superscript"/>
          <w:lang w:eastAsia="pl-PL"/>
        </w:rPr>
        <w:fldChar w:fldCharType="end"/>
      </w:r>
      <w:r w:rsidRPr="00EB5D07">
        <w:rPr>
          <w:rFonts w:ascii="Verdana" w:eastAsia="Verdana" w:hAnsi="Verdana" w:cs="Verdana"/>
          <w:bCs/>
          <w:sz w:val="24"/>
          <w:szCs w:val="24"/>
          <w:lang w:eastAsia="pl-PL"/>
        </w:rPr>
        <w:t>?: Tak</w:t>
      </w:r>
    </w:p>
    <w:p w14:paraId="15D67E05" w14:textId="08C2D2B5" w:rsidR="00EB5D07" w:rsidRPr="00EB5D07" w:rsidRDefault="00EB5D07" w:rsidP="00EB5D07">
      <w:pPr>
        <w:pStyle w:val="Nazwakryterium"/>
        <w:numPr>
          <w:ilvl w:val="0"/>
          <w:numId w:val="24"/>
        </w:numPr>
        <w:spacing w:after="120"/>
        <w:ind w:hanging="720"/>
      </w:pPr>
      <w:bookmarkStart w:id="7" w:name="_Hlk159584172"/>
      <w:r w:rsidRPr="00EB5D07">
        <w:t xml:space="preserve">Wnioskodawca przeszkoli z zakresu dialogu społecznego oraz realizacji opracowanych w projekcie </w:t>
      </w:r>
      <w:r w:rsidR="00477F3D">
        <w:t xml:space="preserve">programu lub </w:t>
      </w:r>
      <w:r w:rsidRPr="00EB5D07">
        <w:t>programów edukacyjnych:</w:t>
      </w:r>
    </w:p>
    <w:p w14:paraId="60AD3C10" w14:textId="43C3CA6B" w:rsidR="00EB5D07" w:rsidRPr="00EB5D07" w:rsidRDefault="00EB5D07" w:rsidP="00EB5D07">
      <w:pPr>
        <w:numPr>
          <w:ilvl w:val="0"/>
          <w:numId w:val="23"/>
        </w:numPr>
        <w:spacing w:before="240" w:after="0" w:line="360" w:lineRule="auto"/>
        <w:ind w:left="1418"/>
        <w:rPr>
          <w:rFonts w:ascii="Verdana" w:eastAsia="Verdana" w:hAnsi="Verdana" w:cs="Verdana"/>
          <w:b/>
          <w:bCs/>
          <w:sz w:val="24"/>
          <w:szCs w:val="24"/>
          <w:lang w:eastAsia="pl-PL"/>
        </w:rPr>
      </w:pPr>
      <w:r w:rsidRPr="00EB5D07">
        <w:rPr>
          <w:rFonts w:ascii="Verdana" w:eastAsia="Verdana" w:hAnsi="Verdana" w:cs="Verdana"/>
          <w:b/>
          <w:bCs/>
          <w:sz w:val="24"/>
          <w:szCs w:val="24"/>
          <w:lang w:eastAsia="pl-PL"/>
        </w:rPr>
        <w:t>co najmniej 90 nauczycieli szkół ponadpodstawowych lub nauczycieli akademickich</w:t>
      </w:r>
      <w:r w:rsidR="00477F3D">
        <w:rPr>
          <w:rFonts w:ascii="Verdana" w:eastAsia="Verdana" w:hAnsi="Verdana" w:cs="Verdana"/>
          <w:b/>
          <w:bCs/>
          <w:sz w:val="24"/>
          <w:szCs w:val="24"/>
          <w:lang w:eastAsia="pl-PL"/>
        </w:rPr>
        <w:t>,</w:t>
      </w:r>
      <w:r w:rsidRPr="00EB5D07">
        <w:rPr>
          <w:rFonts w:ascii="Verdana" w:eastAsia="Verdana" w:hAnsi="Verdana" w:cs="Verdana"/>
          <w:b/>
          <w:bCs/>
          <w:sz w:val="24"/>
          <w:szCs w:val="24"/>
          <w:lang w:eastAsia="pl-PL"/>
        </w:rPr>
        <w:t xml:space="preserve"> w przypadku projektów skierowanych do szkół ponadpodstawowych lub uczelni, z których co najmniej 81 osób podniesie kompetencje we wskazanym powyżej zakresie lub</w:t>
      </w:r>
      <w:bookmarkEnd w:id="7"/>
    </w:p>
    <w:p w14:paraId="70E61F21" w14:textId="77777777" w:rsidR="00EB5D07" w:rsidRPr="00EB5D07" w:rsidRDefault="00EB5D07" w:rsidP="00EB5D07">
      <w:pPr>
        <w:numPr>
          <w:ilvl w:val="0"/>
          <w:numId w:val="23"/>
        </w:numPr>
        <w:spacing w:before="240" w:after="0" w:line="360" w:lineRule="auto"/>
        <w:ind w:left="1418"/>
        <w:rPr>
          <w:rFonts w:ascii="Verdana" w:eastAsia="Verdana" w:hAnsi="Verdana" w:cs="Verdana"/>
          <w:b/>
          <w:bCs/>
          <w:sz w:val="24"/>
          <w:szCs w:val="24"/>
          <w:lang w:eastAsia="pl-PL"/>
        </w:rPr>
      </w:pPr>
      <w:r w:rsidRPr="00EB5D07">
        <w:rPr>
          <w:rFonts w:ascii="Verdana" w:eastAsia="Verdana" w:hAnsi="Verdana" w:cs="Verdana"/>
          <w:b/>
          <w:bCs/>
          <w:sz w:val="24"/>
          <w:szCs w:val="24"/>
          <w:lang w:eastAsia="pl-PL"/>
        </w:rPr>
        <w:t>co najmniej 30 nauczycieli akademickich w przypadku projektów skierowanych wyłącznie do uczelni, z których co najmniej 27 osób podniesie kompetencje we wskazanym wyżej zakresie.</w:t>
      </w:r>
    </w:p>
    <w:p w14:paraId="474535B7" w14:textId="77777777" w:rsidR="00EB5D07" w:rsidRPr="00EB5D07" w:rsidRDefault="00EB5D07" w:rsidP="00EB5D07">
      <w:pPr>
        <w:spacing w:before="120" w:line="360" w:lineRule="auto"/>
        <w:rPr>
          <w:rFonts w:ascii="Verdana" w:eastAsia="Verdana" w:hAnsi="Verdana" w:cs="Verdana"/>
          <w:strike/>
          <w:sz w:val="24"/>
          <w:szCs w:val="24"/>
          <w:lang w:eastAsia="pl-PL"/>
        </w:rPr>
      </w:pPr>
      <w:r w:rsidRPr="00EB5D07">
        <w:rPr>
          <w:rFonts w:ascii="Verdana" w:eastAsia="Verdana" w:hAnsi="Verdana" w:cs="Verdana"/>
          <w:b/>
          <w:bCs/>
          <w:sz w:val="24"/>
          <w:szCs w:val="24"/>
          <w:lang w:eastAsia="pl-PL"/>
        </w:rPr>
        <w:t xml:space="preserve">Opis i uzasadnienie kryterium: </w:t>
      </w:r>
      <w:r w:rsidRPr="00EB5D07">
        <w:rPr>
          <w:rFonts w:ascii="Verdana" w:eastAsia="Verdana" w:hAnsi="Verdana" w:cs="Verdana"/>
          <w:sz w:val="24"/>
          <w:szCs w:val="24"/>
          <w:lang w:eastAsia="pl-PL"/>
        </w:rPr>
        <w:t>Kryterium ma na celu zrealizowanie wskaźników produktu i rezultatu, określonych dla typu projektu realizowanego w ramach niniejszego naboru.</w:t>
      </w:r>
    </w:p>
    <w:p w14:paraId="452A89B8" w14:textId="77777777" w:rsidR="00EB5D07" w:rsidRPr="00EB5D07" w:rsidRDefault="00EB5D07" w:rsidP="00EB5D07">
      <w:pPr>
        <w:spacing w:before="12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 xml:space="preserve">Kryterium zobowiązuje wnioskodawcę do zrealizowania szkoleń, które powinny umożliwić nauczycielom szkół ponadpodstawowych lub nauczycielom akademickim podniesienie poziomu wiedzy z zakresu dialogu społecznego oraz nauczania o dialogu społecznym. </w:t>
      </w:r>
    </w:p>
    <w:p w14:paraId="0BF22253" w14:textId="77777777" w:rsidR="00EB5D07" w:rsidRPr="00EB5D07" w:rsidRDefault="00EB5D07" w:rsidP="00EB5D07">
      <w:pPr>
        <w:autoSpaceDE w:val="0"/>
        <w:autoSpaceDN w:val="0"/>
        <w:adjustRightInd w:val="0"/>
        <w:spacing w:after="0" w:line="360" w:lineRule="auto"/>
        <w:rPr>
          <w:rFonts w:ascii="Verdana" w:eastAsia="Verdana" w:hAnsi="Verdana" w:cs="CIDFont+F1"/>
          <w:sz w:val="24"/>
          <w:szCs w:val="24"/>
          <w:lang w:eastAsia="pl-PL"/>
        </w:rPr>
      </w:pPr>
      <w:r w:rsidRPr="00EB5D07">
        <w:rPr>
          <w:rFonts w:ascii="Verdana" w:eastAsia="Verdana" w:hAnsi="Verdana" w:cs="CIDFont+F1"/>
          <w:sz w:val="24"/>
          <w:szCs w:val="24"/>
          <w:lang w:eastAsia="pl-PL"/>
        </w:rPr>
        <w:t>Kryterium weryfikowane jest na podstawie treści złożonego wniosku o dofinansowanie projektu FERS.</w:t>
      </w:r>
    </w:p>
    <w:p w14:paraId="631B92C2" w14:textId="77777777" w:rsidR="00EB5D07" w:rsidRPr="00EB5D07" w:rsidRDefault="00EB5D07" w:rsidP="00EB5D07">
      <w:pPr>
        <w:spacing w:before="24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Czy treść wniosku o dofinansowanie w części dotyczącej spełniania kryterium może być uzupełniana lub poprawiana w zakresie określonym w regulaminie wyboru projektów</w:t>
      </w:r>
      <w:r w:rsidRPr="00EB5D07">
        <w:rPr>
          <w:rFonts w:ascii="Verdana" w:eastAsia="Verdana" w:hAnsi="Verdana" w:cs="Verdana"/>
          <w:sz w:val="24"/>
          <w:szCs w:val="24"/>
          <w:vertAlign w:val="superscript"/>
          <w:lang w:eastAsia="pl-PL"/>
        </w:rPr>
        <w:fldChar w:fldCharType="begin"/>
      </w:r>
      <w:r w:rsidRPr="00EB5D07">
        <w:rPr>
          <w:rFonts w:ascii="Verdana" w:eastAsia="Verdana" w:hAnsi="Verdana" w:cs="Verdana"/>
          <w:sz w:val="24"/>
          <w:szCs w:val="24"/>
          <w:vertAlign w:val="superscript"/>
          <w:lang w:eastAsia="pl-PL"/>
        </w:rPr>
        <w:instrText xml:space="preserve"> NOTEREF _Hlk152073982 \h  \* MERGEFORMAT </w:instrText>
      </w:r>
      <w:r w:rsidRPr="00EB5D07">
        <w:rPr>
          <w:rFonts w:ascii="Verdana" w:eastAsia="Verdana" w:hAnsi="Verdana" w:cs="Verdana"/>
          <w:sz w:val="24"/>
          <w:szCs w:val="24"/>
          <w:vertAlign w:val="superscript"/>
          <w:lang w:eastAsia="pl-PL"/>
        </w:rPr>
      </w:r>
      <w:r w:rsidRPr="00EB5D07">
        <w:rPr>
          <w:rFonts w:ascii="Verdana" w:eastAsia="Verdana" w:hAnsi="Verdana" w:cs="Verdana"/>
          <w:sz w:val="24"/>
          <w:szCs w:val="24"/>
          <w:vertAlign w:val="superscript"/>
          <w:lang w:eastAsia="pl-PL"/>
        </w:rPr>
        <w:fldChar w:fldCharType="separate"/>
      </w:r>
      <w:r w:rsidRPr="00EB5D07">
        <w:rPr>
          <w:rFonts w:ascii="Verdana" w:eastAsia="Verdana" w:hAnsi="Verdana" w:cs="Verdana"/>
          <w:sz w:val="24"/>
          <w:szCs w:val="24"/>
          <w:vertAlign w:val="superscript"/>
          <w:lang w:eastAsia="pl-PL"/>
        </w:rPr>
        <w:t>1</w:t>
      </w:r>
      <w:r w:rsidRPr="00EB5D07">
        <w:rPr>
          <w:rFonts w:ascii="Verdana" w:eastAsia="Verdana" w:hAnsi="Verdana" w:cs="Verdana"/>
          <w:sz w:val="24"/>
          <w:szCs w:val="24"/>
          <w:vertAlign w:val="superscript"/>
          <w:lang w:eastAsia="pl-PL"/>
        </w:rPr>
        <w:fldChar w:fldCharType="end"/>
      </w:r>
      <w:r w:rsidRPr="00EB5D07">
        <w:rPr>
          <w:rFonts w:ascii="Verdana" w:eastAsia="Verdana" w:hAnsi="Verdana" w:cs="Verdana"/>
          <w:sz w:val="24"/>
          <w:szCs w:val="24"/>
          <w:lang w:eastAsia="pl-PL"/>
        </w:rPr>
        <w:t>?: Tak</w:t>
      </w:r>
    </w:p>
    <w:p w14:paraId="33D9F6B1" w14:textId="77777777" w:rsidR="00EB5D07" w:rsidRPr="00EB5D07" w:rsidRDefault="00EB5D07" w:rsidP="00EB5D07">
      <w:pPr>
        <w:spacing w:before="240" w:after="0" w:line="360" w:lineRule="auto"/>
        <w:rPr>
          <w:rFonts w:ascii="Verdana" w:eastAsia="Verdana" w:hAnsi="Verdana" w:cs="Verdana"/>
          <w:sz w:val="24"/>
          <w:szCs w:val="24"/>
          <w:lang w:eastAsia="pl-PL"/>
        </w:rPr>
      </w:pPr>
    </w:p>
    <w:bookmarkEnd w:id="6"/>
    <w:p w14:paraId="4BD9B273" w14:textId="77777777" w:rsidR="00EB5D07" w:rsidRPr="00EB5D07" w:rsidRDefault="00EB5D07" w:rsidP="00EB5D07">
      <w:pPr>
        <w:keepNext/>
        <w:keepLines/>
        <w:spacing w:before="360" w:after="120" w:line="360" w:lineRule="auto"/>
        <w:outlineLvl w:val="1"/>
        <w:rPr>
          <w:rFonts w:ascii="Verdana" w:eastAsia="Times New Roman" w:hAnsi="Verdana"/>
          <w:b/>
          <w:sz w:val="28"/>
          <w:szCs w:val="26"/>
          <w:lang w:eastAsia="pl-PL"/>
        </w:rPr>
      </w:pPr>
      <w:r w:rsidRPr="00EB5D07">
        <w:rPr>
          <w:rFonts w:ascii="Verdana" w:eastAsia="Times New Roman" w:hAnsi="Verdana"/>
          <w:b/>
          <w:sz w:val="28"/>
          <w:szCs w:val="26"/>
          <w:lang w:eastAsia="pl-PL"/>
        </w:rPr>
        <w:lastRenderedPageBreak/>
        <w:t>Kryteria premiujące</w:t>
      </w:r>
    </w:p>
    <w:p w14:paraId="799FD0EC" w14:textId="77777777" w:rsidR="00EB5D07" w:rsidRPr="00EB5D07" w:rsidRDefault="00EB5D07" w:rsidP="00EB5D07">
      <w:pPr>
        <w:numPr>
          <w:ilvl w:val="0"/>
          <w:numId w:val="22"/>
        </w:numPr>
        <w:spacing w:before="240" w:after="0" w:line="360" w:lineRule="auto"/>
        <w:ind w:left="426" w:hanging="426"/>
        <w:rPr>
          <w:rFonts w:ascii="Verdana" w:eastAsia="Verdana" w:hAnsi="Verdana" w:cs="Verdana"/>
          <w:b/>
          <w:bCs/>
          <w:sz w:val="24"/>
          <w:szCs w:val="24"/>
          <w:lang w:eastAsia="pl-PL"/>
        </w:rPr>
      </w:pPr>
      <w:bookmarkStart w:id="8" w:name="_Hlk128059150"/>
      <w:r w:rsidRPr="00EB5D07">
        <w:rPr>
          <w:rFonts w:ascii="Verdana" w:eastAsia="Verdana" w:hAnsi="Verdana" w:cs="Verdana"/>
          <w:b/>
          <w:bCs/>
          <w:sz w:val="24"/>
          <w:szCs w:val="24"/>
          <w:lang w:eastAsia="pl-PL"/>
        </w:rPr>
        <w:t>Wnioskodawca zapewni, że do realizacji projektu zostanie zatrudniona lub oddelegowana osoba z niepełnosprawnością w wymiarze co najmniej ½ etatu, przez co najmniej połowę okresu realizacji projektu.</w:t>
      </w:r>
    </w:p>
    <w:p w14:paraId="031EE433"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b/>
          <w:bCs/>
          <w:sz w:val="24"/>
          <w:szCs w:val="24"/>
          <w:lang w:eastAsia="pl-PL"/>
        </w:rPr>
        <w:t>Waga:</w:t>
      </w:r>
      <w:r w:rsidRPr="00EB5D07">
        <w:rPr>
          <w:rFonts w:ascii="Verdana" w:eastAsia="Verdana" w:hAnsi="Verdana" w:cs="Verdana"/>
          <w:sz w:val="24"/>
          <w:szCs w:val="24"/>
          <w:lang w:eastAsia="pl-PL"/>
        </w:rPr>
        <w:t xml:space="preserve"> 5 pkt</w:t>
      </w:r>
    </w:p>
    <w:p w14:paraId="532532BF" w14:textId="77777777" w:rsidR="00EB5D07" w:rsidRPr="00EB5D07" w:rsidRDefault="00EB5D07" w:rsidP="00EB5D07">
      <w:pPr>
        <w:spacing w:before="120" w:after="0" w:line="360" w:lineRule="auto"/>
        <w:rPr>
          <w:rFonts w:ascii="Verdana" w:eastAsia="Verdana" w:hAnsi="Verdana" w:cs="Verdana"/>
          <w:bCs/>
          <w:sz w:val="24"/>
          <w:szCs w:val="24"/>
          <w:lang w:eastAsia="pl-PL"/>
        </w:rPr>
      </w:pPr>
      <w:bookmarkStart w:id="9" w:name="_Hlk128059272"/>
      <w:bookmarkEnd w:id="8"/>
      <w:r w:rsidRPr="00EB5D07">
        <w:rPr>
          <w:rFonts w:ascii="Verdana" w:eastAsia="Verdana" w:hAnsi="Verdana" w:cs="Verdana"/>
          <w:b/>
          <w:bCs/>
          <w:sz w:val="24"/>
          <w:szCs w:val="24"/>
          <w:lang w:eastAsia="pl-PL"/>
        </w:rPr>
        <w:t xml:space="preserve">Opis i uzasadnienie kryterium: </w:t>
      </w:r>
      <w:r w:rsidRPr="00EB5D07">
        <w:rPr>
          <w:rFonts w:ascii="Verdana" w:eastAsia="Verdana" w:hAnsi="Verdana" w:cs="Verdana"/>
          <w:bCs/>
          <w:sz w:val="24"/>
          <w:szCs w:val="24"/>
          <w:lang w:eastAsia="pl-PL"/>
        </w:rPr>
        <w:t>Kryterium ma na celu promowanie zaangażowania osób z niepełnosprawnością w projektach współfinansowanych ze środków Unii Europejskiej.</w:t>
      </w:r>
    </w:p>
    <w:p w14:paraId="5518A866" w14:textId="77777777" w:rsidR="00EB5D07" w:rsidRPr="00EB5D07" w:rsidRDefault="00EB5D07" w:rsidP="00EB5D07">
      <w:pPr>
        <w:spacing w:before="120" w:after="0" w:line="360" w:lineRule="auto"/>
        <w:rPr>
          <w:rFonts w:ascii="Verdana" w:eastAsia="Verdana" w:hAnsi="Verdana" w:cs="Verdana"/>
          <w:bCs/>
          <w:sz w:val="24"/>
          <w:szCs w:val="24"/>
          <w:lang w:eastAsia="pl-PL"/>
        </w:rPr>
      </w:pPr>
      <w:r w:rsidRPr="00EB5D07">
        <w:rPr>
          <w:rFonts w:ascii="Verdana" w:eastAsia="Verdana" w:hAnsi="Verdana" w:cs="Verdana"/>
          <w:bCs/>
          <w:sz w:val="24"/>
          <w:szCs w:val="24"/>
          <w:lang w:eastAsia="pl-PL"/>
        </w:rPr>
        <w:t>Osoba z niepełnosprawnością to osoba w rozumieniu Wytycznych dotyczących realizacji zasad równościowych w ramach funduszy unijnych na lata 2021-2027.</w:t>
      </w:r>
    </w:p>
    <w:p w14:paraId="2E0127D3" w14:textId="77777777" w:rsidR="00EB5D07" w:rsidRPr="00EB5D07" w:rsidRDefault="00EB5D07" w:rsidP="00EB5D07">
      <w:pPr>
        <w:spacing w:before="120" w:after="0" w:line="360" w:lineRule="auto"/>
        <w:rPr>
          <w:rFonts w:ascii="Verdana" w:eastAsia="Verdana" w:hAnsi="Verdana" w:cs="Verdana"/>
          <w:bCs/>
          <w:sz w:val="24"/>
          <w:szCs w:val="24"/>
          <w:lang w:eastAsia="pl-PL"/>
        </w:rPr>
      </w:pPr>
      <w:r w:rsidRPr="00EB5D07">
        <w:rPr>
          <w:rFonts w:ascii="Verdana" w:eastAsia="Verdana" w:hAnsi="Verdana" w:cs="Verdana"/>
          <w:bCs/>
          <w:sz w:val="24"/>
          <w:szCs w:val="24"/>
          <w:lang w:eastAsia="pl-PL"/>
        </w:rPr>
        <w:t>Kryterium weryfikowane na podstawie treści złożonego wniosku o dofinansowanie projektu.</w:t>
      </w:r>
    </w:p>
    <w:p w14:paraId="7D618A2A" w14:textId="77777777" w:rsidR="00EB5D07" w:rsidRPr="00EB5D07" w:rsidRDefault="00EB5D07" w:rsidP="00EB5D07">
      <w:pPr>
        <w:spacing w:before="120" w:after="0" w:line="360" w:lineRule="auto"/>
        <w:rPr>
          <w:rFonts w:ascii="Verdana" w:eastAsia="Verdana" w:hAnsi="Verdana" w:cs="Verdana"/>
          <w:bCs/>
          <w:sz w:val="24"/>
          <w:szCs w:val="24"/>
          <w:lang w:eastAsia="pl-PL"/>
        </w:rPr>
      </w:pPr>
      <w:r w:rsidRPr="00EB5D07">
        <w:rPr>
          <w:rFonts w:ascii="Verdana" w:eastAsia="Verdana" w:hAnsi="Verdana" w:cs="Verdana"/>
          <w:bCs/>
          <w:sz w:val="24"/>
          <w:szCs w:val="24"/>
          <w:lang w:eastAsia="pl-PL"/>
        </w:rPr>
        <w:t>Koszt wynagrodzenia osoby z niepełnosprawnością może być kwalifikowany</w:t>
      </w:r>
    </w:p>
    <w:p w14:paraId="353C21C3" w14:textId="49394BC1" w:rsidR="00EB5D07" w:rsidRPr="00477F3D" w:rsidRDefault="00EB5D07" w:rsidP="00477F3D">
      <w:pPr>
        <w:spacing w:before="120" w:after="0" w:line="360" w:lineRule="auto"/>
        <w:rPr>
          <w:rFonts w:ascii="Verdana" w:eastAsia="Verdana" w:hAnsi="Verdana" w:cs="Verdana"/>
          <w:sz w:val="24"/>
          <w:szCs w:val="24"/>
          <w:lang w:eastAsia="pl-PL"/>
        </w:rPr>
      </w:pPr>
      <w:r w:rsidRPr="00EB5D07">
        <w:rPr>
          <w:rFonts w:ascii="Verdana" w:eastAsia="Verdana" w:hAnsi="Verdana" w:cs="Verdana"/>
          <w:bCs/>
          <w:sz w:val="24"/>
          <w:szCs w:val="24"/>
          <w:lang w:eastAsia="pl-PL"/>
        </w:rPr>
        <w:t>zarówno w ramach kosztów pośrednich, jak i bezpośrednich projektu.</w:t>
      </w:r>
      <w:bookmarkEnd w:id="9"/>
    </w:p>
    <w:p w14:paraId="5EE7F886" w14:textId="77777777" w:rsidR="00EB5D07" w:rsidRPr="00EB5D07" w:rsidRDefault="00EB5D07" w:rsidP="00EB5D07">
      <w:pPr>
        <w:keepNext/>
        <w:keepLines/>
        <w:spacing w:before="360" w:after="120" w:line="360" w:lineRule="auto"/>
        <w:outlineLvl w:val="0"/>
        <w:rPr>
          <w:rFonts w:ascii="Verdana" w:eastAsia="Times New Roman" w:hAnsi="Verdana"/>
          <w:b/>
          <w:sz w:val="32"/>
          <w:szCs w:val="32"/>
          <w:lang w:eastAsia="pl-PL"/>
        </w:rPr>
      </w:pPr>
      <w:r w:rsidRPr="00EB5D07">
        <w:rPr>
          <w:rFonts w:ascii="Verdana" w:eastAsia="Times New Roman" w:hAnsi="Verdana"/>
          <w:b/>
          <w:sz w:val="32"/>
          <w:szCs w:val="32"/>
          <w:lang w:eastAsia="pl-PL"/>
        </w:rPr>
        <w:t>Podpis osoby upoważnionej do podejmowania decyzji w zakresie Rocznego Planu Działania</w:t>
      </w:r>
    </w:p>
    <w:p w14:paraId="04361FD9" w14:textId="77777777" w:rsidR="00EB5D07" w:rsidRPr="00EB5D07" w:rsidRDefault="00EB5D07" w:rsidP="00EB5D07">
      <w:p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Miejscowość, data: …………………………….</w:t>
      </w:r>
    </w:p>
    <w:p w14:paraId="2B708247" w14:textId="77777777" w:rsidR="00EB5D07" w:rsidRPr="00EB5D07" w:rsidRDefault="00EB5D07" w:rsidP="00EB5D07">
      <w:pPr>
        <w:spacing w:before="120" w:after="0" w:line="360" w:lineRule="auto"/>
        <w:rPr>
          <w:rFonts w:ascii="Verdana" w:eastAsia="Verdana" w:hAnsi="Verdana" w:cs="Verdana"/>
          <w:b/>
          <w:bCs/>
          <w:sz w:val="24"/>
          <w:szCs w:val="24"/>
          <w:lang w:eastAsia="pl-PL"/>
        </w:rPr>
      </w:pPr>
      <w:r w:rsidRPr="00EB5D07">
        <w:rPr>
          <w:rFonts w:ascii="Verdana" w:eastAsia="Verdana" w:hAnsi="Verdana" w:cs="Verdana"/>
          <w:sz w:val="24"/>
          <w:szCs w:val="24"/>
          <w:lang w:eastAsia="pl-PL"/>
        </w:rPr>
        <w:t>Podpis osoby upoważnionej: …………………………………..</w:t>
      </w:r>
    </w:p>
    <w:p w14:paraId="1642AB59" w14:textId="77777777" w:rsidR="00EB5D07" w:rsidRPr="00EB5D07" w:rsidRDefault="00EB5D07" w:rsidP="00EB5D07">
      <w:pPr>
        <w:spacing w:before="120" w:after="0" w:line="360" w:lineRule="auto"/>
        <w:rPr>
          <w:rFonts w:ascii="Verdana" w:eastAsia="Verdana" w:hAnsi="Verdana" w:cs="Verdana"/>
          <w:sz w:val="24"/>
          <w:szCs w:val="24"/>
          <w:lang w:eastAsia="pl-PL"/>
        </w:rPr>
      </w:pPr>
    </w:p>
    <w:p w14:paraId="5BCD00EB" w14:textId="6389B61E" w:rsidR="000E189A" w:rsidRPr="00477F3D" w:rsidRDefault="00EB5D07" w:rsidP="00477F3D">
      <w:pPr>
        <w:spacing w:before="120" w:after="0" w:line="360" w:lineRule="auto"/>
        <w:rPr>
          <w:rFonts w:ascii="Verdana" w:eastAsia="Verdana" w:hAnsi="Verdana" w:cs="Verdana"/>
          <w:sz w:val="24"/>
          <w:szCs w:val="24"/>
          <w:lang w:eastAsia="pl-PL"/>
        </w:rPr>
      </w:pPr>
      <w:r w:rsidRPr="00EB5D07">
        <w:rPr>
          <w:rFonts w:ascii="Verdana" w:eastAsia="Verdana" w:hAnsi="Verdana" w:cs="Verdana"/>
          <w:sz w:val="24"/>
          <w:szCs w:val="24"/>
          <w:lang w:eastAsia="pl-PL"/>
        </w:rPr>
        <w:t>Data zatwierdzenia fiszki w ramach Rocznego Planu Działania: …………………… (wypełnia Instytucja Zarządzająca FERS)</w:t>
      </w:r>
    </w:p>
    <w:p w14:paraId="79357567" w14:textId="77777777" w:rsidR="00EB5D07" w:rsidRPr="00F75263" w:rsidRDefault="00EB5D07" w:rsidP="00D67239">
      <w:pPr>
        <w:spacing w:before="120" w:after="120" w:line="240" w:lineRule="atLeast"/>
        <w:rPr>
          <w:rFonts w:ascii="Arial" w:hAnsi="Arial" w:cs="Arial"/>
          <w:sz w:val="24"/>
          <w:szCs w:val="24"/>
        </w:rPr>
      </w:pPr>
    </w:p>
    <w:p w14:paraId="62A92C8F" w14:textId="77777777" w:rsidR="000E189A" w:rsidRPr="00F75263" w:rsidRDefault="000E189A" w:rsidP="00D67239">
      <w:pPr>
        <w:spacing w:before="120" w:after="120" w:line="240" w:lineRule="atLeast"/>
        <w:rPr>
          <w:rFonts w:ascii="Arial" w:hAnsi="Arial" w:cs="Arial"/>
          <w:sz w:val="24"/>
          <w:szCs w:val="24"/>
        </w:rPr>
      </w:pPr>
      <w:bookmarkStart w:id="10" w:name="ezdPracownikAtrybut1"/>
      <w:bookmarkEnd w:id="10"/>
      <w:r w:rsidRPr="00F75263">
        <w:rPr>
          <w:rFonts w:ascii="Arial" w:hAnsi="Arial" w:cs="Arial"/>
          <w:sz w:val="24"/>
          <w:szCs w:val="24"/>
        </w:rPr>
        <w:t xml:space="preserve"> </w:t>
      </w:r>
      <w:bookmarkStart w:id="11" w:name="ezdPracownikNazwa"/>
      <w:bookmarkEnd w:id="11"/>
    </w:p>
    <w:p w14:paraId="0F1F4717" w14:textId="77777777" w:rsidR="000E189A" w:rsidRPr="00F75263" w:rsidRDefault="000E189A" w:rsidP="00D67239">
      <w:pPr>
        <w:spacing w:before="120" w:after="120" w:line="240" w:lineRule="atLeast"/>
        <w:rPr>
          <w:rFonts w:ascii="Arial" w:hAnsi="Arial" w:cs="Arial"/>
          <w:sz w:val="24"/>
          <w:szCs w:val="24"/>
        </w:rPr>
      </w:pPr>
      <w:bookmarkStart w:id="12" w:name="ezdPracownikAtrybut2"/>
      <w:bookmarkEnd w:id="12"/>
      <w:r w:rsidRPr="00F75263">
        <w:rPr>
          <w:rFonts w:ascii="Arial" w:hAnsi="Arial" w:cs="Arial"/>
          <w:sz w:val="24"/>
          <w:szCs w:val="24"/>
        </w:rPr>
        <w:t xml:space="preserve"> </w:t>
      </w:r>
      <w:bookmarkStart w:id="13" w:name="ezdDataPodpisu_2"/>
      <w:bookmarkEnd w:id="13"/>
    </w:p>
    <w:sectPr w:rsidR="000E189A" w:rsidRPr="00F75263" w:rsidSect="00FF48DE">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D268" w14:textId="77777777" w:rsidR="00B4026D" w:rsidRDefault="00B4026D" w:rsidP="003D5936">
      <w:pPr>
        <w:spacing w:after="0" w:line="240" w:lineRule="auto"/>
      </w:pPr>
      <w:r>
        <w:separator/>
      </w:r>
    </w:p>
  </w:endnote>
  <w:endnote w:type="continuationSeparator" w:id="0">
    <w:p w14:paraId="52031153" w14:textId="77777777" w:rsidR="00B4026D" w:rsidRDefault="00B4026D" w:rsidP="003D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FA91" w14:textId="77777777" w:rsidR="000012CE" w:rsidRPr="0058301A" w:rsidRDefault="0058301A" w:rsidP="0058301A">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Pr>
        <w:rFonts w:ascii="Arial" w:hAnsi="Arial" w:cs="Arial"/>
        <w:b/>
        <w:bCs/>
        <w:noProof/>
      </w:rPr>
      <w:t>2</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Pr>
        <w:rFonts w:ascii="Arial" w:hAnsi="Arial" w:cs="Arial"/>
        <w:b/>
        <w:bCs/>
        <w:noProof/>
      </w:rPr>
      <w:t>2</w:t>
    </w:r>
    <w:r w:rsidRPr="00D67239">
      <w:rPr>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A408" w14:textId="77777777" w:rsidR="00257888" w:rsidRPr="00D67239" w:rsidRDefault="00257888" w:rsidP="00D67239">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E35F92">
      <w:rPr>
        <w:rFonts w:ascii="Arial" w:hAnsi="Arial" w:cs="Arial"/>
        <w:b/>
        <w:bCs/>
        <w:noProof/>
      </w:rPr>
      <w:t>1</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E35F92">
      <w:rPr>
        <w:rFonts w:ascii="Arial" w:hAnsi="Arial" w:cs="Arial"/>
        <w:b/>
        <w:bCs/>
        <w:noProof/>
      </w:rPr>
      <w:t>1</w:t>
    </w:r>
    <w:r w:rsidRPr="00D67239">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9953" w14:textId="77777777" w:rsidR="00B4026D" w:rsidRDefault="00B4026D" w:rsidP="003D5936">
      <w:pPr>
        <w:spacing w:after="0" w:line="240" w:lineRule="auto"/>
      </w:pPr>
      <w:r>
        <w:separator/>
      </w:r>
    </w:p>
  </w:footnote>
  <w:footnote w:type="continuationSeparator" w:id="0">
    <w:p w14:paraId="0B46151F" w14:textId="77777777" w:rsidR="00B4026D" w:rsidRDefault="00B4026D" w:rsidP="003D5936">
      <w:pPr>
        <w:spacing w:after="0" w:line="240" w:lineRule="auto"/>
      </w:pPr>
      <w:r>
        <w:continuationSeparator/>
      </w:r>
    </w:p>
  </w:footnote>
  <w:footnote w:id="1">
    <w:p w14:paraId="188B7F01" w14:textId="77777777" w:rsidR="00EB5D07" w:rsidRDefault="00EB5D07" w:rsidP="00EB5D07">
      <w:pPr>
        <w:pStyle w:val="Tekstprzypisudolnego"/>
      </w:pPr>
      <w:r>
        <w:rPr>
          <w:rStyle w:val="Odwoanieprzypisudolnego"/>
        </w:rPr>
        <w:footnoteRef/>
      </w:r>
      <w:r>
        <w:t xml:space="preserve"> </w:t>
      </w:r>
      <w:r w:rsidRPr="00C64473">
        <w:t>Na podstawie art. 55 ustawy z dnia 28 kwietnia 2022 r. o zasadach realizacji zadań finansowanych ze środków europejskich w perspektywie finansowej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AACD" w14:textId="77777777" w:rsidR="0058301A" w:rsidRPr="0058301A" w:rsidRDefault="0058301A" w:rsidP="0058301A">
    <w:pPr>
      <w:pStyle w:val="Nagwek"/>
      <w:spacing w:before="120" w:after="120" w:line="240" w:lineRule="atLeas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A274" w14:textId="2CDA4D3A" w:rsidR="00FF48DE" w:rsidRPr="00D67239" w:rsidRDefault="00391B96" w:rsidP="00D67239">
    <w:pPr>
      <w:pStyle w:val="Nagwek"/>
      <w:spacing w:before="120" w:after="120" w:line="240" w:lineRule="atLeast"/>
      <w:rPr>
        <w:rFonts w:ascii="Arial" w:hAnsi="Arial" w:cs="Arial"/>
      </w:rPr>
    </w:pPr>
    <w:r w:rsidRPr="00107D55">
      <w:rPr>
        <w:noProof/>
      </w:rPr>
      <w:drawing>
        <wp:inline distT="0" distB="0" distL="0" distR="0" wp14:anchorId="4DD176A6" wp14:editId="4388B54C">
          <wp:extent cx="5760720" cy="611505"/>
          <wp:effectExtent l="0" t="0" r="0" b="0"/>
          <wp:docPr id="24" name="Obraz 24" descr="Pasek logotypów zawierający logo Fundusze Europejskie dla Rozwoju Społecznego, Rzeczpospolita Polska, Dofinansowane przez Unię Europejską, Ministerstwo Funduszy i Polityki Regionalnej">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descr="Pasek logotypów zawierający logo Fundusze Europejskie dla Rozwoju Społecznego, Rzeczpospolita Polska, Dofinansowane przez Unię Europejską, Ministerstwo Funduszy i Polityki Regionalnej">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1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15:restartNumberingAfterBreak="0">
    <w:nsid w:val="0C611302"/>
    <w:multiLevelType w:val="hybridMultilevel"/>
    <w:tmpl w:val="158E3CDA"/>
    <w:lvl w:ilvl="0" w:tplc="090C62C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9B4409"/>
    <w:multiLevelType w:val="hybridMultilevel"/>
    <w:tmpl w:val="6CAA25EC"/>
    <w:lvl w:ilvl="0" w:tplc="13727A64">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13031"/>
    <w:multiLevelType w:val="hybridMultilevel"/>
    <w:tmpl w:val="98406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232579"/>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A20BF9"/>
    <w:multiLevelType w:val="hybridMultilevel"/>
    <w:tmpl w:val="A47A7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23A31"/>
    <w:multiLevelType w:val="hybridMultilevel"/>
    <w:tmpl w:val="835CFE8A"/>
    <w:lvl w:ilvl="0" w:tplc="87C641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890C53"/>
    <w:multiLevelType w:val="hybridMultilevel"/>
    <w:tmpl w:val="17DE1AD0"/>
    <w:lvl w:ilvl="0" w:tplc="04150017">
      <w:start w:val="1"/>
      <w:numFmt w:val="lowerLetter"/>
      <w:lvlText w:val="%1)"/>
      <w:lvlJc w:val="left"/>
      <w:pPr>
        <w:tabs>
          <w:tab w:val="num" w:pos="1500"/>
        </w:tabs>
        <w:ind w:left="1500" w:hanging="360"/>
      </w:pPr>
      <w:rPr>
        <w:rFonts w:hint="default"/>
      </w:rPr>
    </w:lvl>
    <w:lvl w:ilvl="1" w:tplc="2E3AB46E">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38E3183C"/>
    <w:multiLevelType w:val="hybridMultilevel"/>
    <w:tmpl w:val="F0C8C9E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3A551808"/>
    <w:multiLevelType w:val="hybridMultilevel"/>
    <w:tmpl w:val="4956DA84"/>
    <w:lvl w:ilvl="0" w:tplc="F2A89610">
      <w:start w:val="6"/>
      <w:numFmt w:val="bullet"/>
      <w:lvlText w:val="-"/>
      <w:lvlJc w:val="left"/>
      <w:pPr>
        <w:ind w:left="1723" w:hanging="360"/>
      </w:pPr>
      <w:rPr>
        <w:rFonts w:ascii="Calibri" w:eastAsiaTheme="minorHAnsi" w:hAnsi="Calibri" w:cs="Calibri"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3" w15:restartNumberingAfterBreak="0">
    <w:nsid w:val="3BAA220E"/>
    <w:multiLevelType w:val="hybridMultilevel"/>
    <w:tmpl w:val="70E6A224"/>
    <w:lvl w:ilvl="0" w:tplc="F2BA5856">
      <w:start w:val="1"/>
      <w:numFmt w:val="decimal"/>
      <w:lvlText w:val="%1."/>
      <w:lvlJc w:val="left"/>
      <w:pPr>
        <w:ind w:left="1003"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2FA06B9"/>
    <w:multiLevelType w:val="hybridMultilevel"/>
    <w:tmpl w:val="195ACF80"/>
    <w:lvl w:ilvl="0" w:tplc="F2A89610">
      <w:start w:val="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EE9564B"/>
    <w:multiLevelType w:val="hybridMultilevel"/>
    <w:tmpl w:val="4754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4101AF"/>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F321292"/>
    <w:multiLevelType w:val="hybridMultilevel"/>
    <w:tmpl w:val="4618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362EA5"/>
    <w:multiLevelType w:val="hybridMultilevel"/>
    <w:tmpl w:val="37C00A2E"/>
    <w:lvl w:ilvl="0" w:tplc="DD26B048">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40E8F"/>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51110F"/>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9"/>
  </w:num>
  <w:num w:numId="5">
    <w:abstractNumId w:val="10"/>
  </w:num>
  <w:num w:numId="6">
    <w:abstractNumId w:val="5"/>
  </w:num>
  <w:num w:numId="7">
    <w:abstractNumId w:val="3"/>
  </w:num>
  <w:num w:numId="8">
    <w:abstractNumId w:val="20"/>
  </w:num>
  <w:num w:numId="9">
    <w:abstractNumId w:val="4"/>
  </w:num>
  <w:num w:numId="10">
    <w:abstractNumId w:val="8"/>
  </w:num>
  <w:num w:numId="11">
    <w:abstractNumId w:val="18"/>
  </w:num>
  <w:num w:numId="12">
    <w:abstractNumId w:val="16"/>
  </w:num>
  <w:num w:numId="13">
    <w:abstractNumId w:val="0"/>
  </w:num>
  <w:num w:numId="14">
    <w:abstractNumId w:val="22"/>
  </w:num>
  <w:num w:numId="15">
    <w:abstractNumId w:val="21"/>
  </w:num>
  <w:num w:numId="16">
    <w:abstractNumId w:val="7"/>
  </w:num>
  <w:num w:numId="17">
    <w:abstractNumId w:val="17"/>
  </w:num>
  <w:num w:numId="18">
    <w:abstractNumId w:val="6"/>
  </w:num>
  <w:num w:numId="19">
    <w:abstractNumId w:val="13"/>
  </w:num>
  <w:num w:numId="20">
    <w:abstractNumId w:val="2"/>
  </w:num>
  <w:num w:numId="21">
    <w:abstractNumId w:val="2"/>
    <w:lvlOverride w:ilvl="0">
      <w:startOverride w:val="1"/>
    </w:lvlOverride>
  </w:num>
  <w:num w:numId="22">
    <w:abstractNumId w:val="13"/>
    <w:lvlOverride w:ilvl="0">
      <w:startOverride w:val="1"/>
    </w:lvlOverride>
  </w:num>
  <w:num w:numId="23">
    <w:abstractNumId w:val="12"/>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8A"/>
    <w:rsid w:val="0000117E"/>
    <w:rsid w:val="000012CE"/>
    <w:rsid w:val="00003ACA"/>
    <w:rsid w:val="00007C80"/>
    <w:rsid w:val="00013990"/>
    <w:rsid w:val="00015DB0"/>
    <w:rsid w:val="00030B5B"/>
    <w:rsid w:val="00037B81"/>
    <w:rsid w:val="000412E4"/>
    <w:rsid w:val="0004478C"/>
    <w:rsid w:val="000448C2"/>
    <w:rsid w:val="00050A79"/>
    <w:rsid w:val="00055B68"/>
    <w:rsid w:val="000631D1"/>
    <w:rsid w:val="0006320D"/>
    <w:rsid w:val="000640EA"/>
    <w:rsid w:val="00072776"/>
    <w:rsid w:val="00080A68"/>
    <w:rsid w:val="00081A04"/>
    <w:rsid w:val="00086B53"/>
    <w:rsid w:val="00093F6A"/>
    <w:rsid w:val="000A29A9"/>
    <w:rsid w:val="000A2FA8"/>
    <w:rsid w:val="000A3D94"/>
    <w:rsid w:val="000A4A6D"/>
    <w:rsid w:val="000C560E"/>
    <w:rsid w:val="000D0F64"/>
    <w:rsid w:val="000E189A"/>
    <w:rsid w:val="000E288B"/>
    <w:rsid w:val="000E58A5"/>
    <w:rsid w:val="000F1E91"/>
    <w:rsid w:val="000F7ED2"/>
    <w:rsid w:val="001003E6"/>
    <w:rsid w:val="00100AEB"/>
    <w:rsid w:val="0010656E"/>
    <w:rsid w:val="00110984"/>
    <w:rsid w:val="001112AB"/>
    <w:rsid w:val="00112B98"/>
    <w:rsid w:val="001179F1"/>
    <w:rsid w:val="001207BE"/>
    <w:rsid w:val="001208EA"/>
    <w:rsid w:val="00123D1E"/>
    <w:rsid w:val="001401A5"/>
    <w:rsid w:val="00142F9C"/>
    <w:rsid w:val="00161207"/>
    <w:rsid w:val="0016199A"/>
    <w:rsid w:val="0016495F"/>
    <w:rsid w:val="00170999"/>
    <w:rsid w:val="00177B42"/>
    <w:rsid w:val="001821BC"/>
    <w:rsid w:val="00184282"/>
    <w:rsid w:val="00186A00"/>
    <w:rsid w:val="00187651"/>
    <w:rsid w:val="00192141"/>
    <w:rsid w:val="0019293B"/>
    <w:rsid w:val="00193E3D"/>
    <w:rsid w:val="001975AB"/>
    <w:rsid w:val="001A671B"/>
    <w:rsid w:val="001B2286"/>
    <w:rsid w:val="001B3A78"/>
    <w:rsid w:val="001B415A"/>
    <w:rsid w:val="001C3FF6"/>
    <w:rsid w:val="001D2A36"/>
    <w:rsid w:val="001D4A4D"/>
    <w:rsid w:val="001D57BE"/>
    <w:rsid w:val="001F10B7"/>
    <w:rsid w:val="001F331F"/>
    <w:rsid w:val="001F5F00"/>
    <w:rsid w:val="001F63AD"/>
    <w:rsid w:val="00201488"/>
    <w:rsid w:val="00217DDF"/>
    <w:rsid w:val="002218D7"/>
    <w:rsid w:val="0022312F"/>
    <w:rsid w:val="002278FA"/>
    <w:rsid w:val="00227E1F"/>
    <w:rsid w:val="002407CF"/>
    <w:rsid w:val="00242778"/>
    <w:rsid w:val="002456EE"/>
    <w:rsid w:val="002474D4"/>
    <w:rsid w:val="00251DF9"/>
    <w:rsid w:val="00257050"/>
    <w:rsid w:val="00257888"/>
    <w:rsid w:val="002625E1"/>
    <w:rsid w:val="002752D2"/>
    <w:rsid w:val="0028171D"/>
    <w:rsid w:val="00290347"/>
    <w:rsid w:val="002961EA"/>
    <w:rsid w:val="0029647F"/>
    <w:rsid w:val="002A33DD"/>
    <w:rsid w:val="002A4B8F"/>
    <w:rsid w:val="002A4D9A"/>
    <w:rsid w:val="002B32FA"/>
    <w:rsid w:val="002B3A81"/>
    <w:rsid w:val="002E13A4"/>
    <w:rsid w:val="002E56F7"/>
    <w:rsid w:val="002E65A3"/>
    <w:rsid w:val="002E7A2D"/>
    <w:rsid w:val="002F09CE"/>
    <w:rsid w:val="002F4A76"/>
    <w:rsid w:val="002F50C5"/>
    <w:rsid w:val="00315A9A"/>
    <w:rsid w:val="00320B2D"/>
    <w:rsid w:val="003312F7"/>
    <w:rsid w:val="0033332E"/>
    <w:rsid w:val="003346F7"/>
    <w:rsid w:val="003436FC"/>
    <w:rsid w:val="00347B70"/>
    <w:rsid w:val="003530E2"/>
    <w:rsid w:val="003561E4"/>
    <w:rsid w:val="00364992"/>
    <w:rsid w:val="00391B96"/>
    <w:rsid w:val="003937F3"/>
    <w:rsid w:val="00393AB7"/>
    <w:rsid w:val="00395D40"/>
    <w:rsid w:val="00397601"/>
    <w:rsid w:val="003A79DF"/>
    <w:rsid w:val="003B1413"/>
    <w:rsid w:val="003B4D91"/>
    <w:rsid w:val="003C3EAA"/>
    <w:rsid w:val="003D15EC"/>
    <w:rsid w:val="003D5375"/>
    <w:rsid w:val="003D5936"/>
    <w:rsid w:val="003D5F7A"/>
    <w:rsid w:val="003D7726"/>
    <w:rsid w:val="003E105B"/>
    <w:rsid w:val="003E7D9C"/>
    <w:rsid w:val="003F05D9"/>
    <w:rsid w:val="00402A95"/>
    <w:rsid w:val="004039AD"/>
    <w:rsid w:val="00404712"/>
    <w:rsid w:val="00404FBC"/>
    <w:rsid w:val="004076A1"/>
    <w:rsid w:val="00413F87"/>
    <w:rsid w:val="00431392"/>
    <w:rsid w:val="004317C0"/>
    <w:rsid w:val="00432F13"/>
    <w:rsid w:val="00440EB0"/>
    <w:rsid w:val="00442F50"/>
    <w:rsid w:val="00450110"/>
    <w:rsid w:val="00455218"/>
    <w:rsid w:val="00460AAF"/>
    <w:rsid w:val="004643B7"/>
    <w:rsid w:val="00470544"/>
    <w:rsid w:val="00474538"/>
    <w:rsid w:val="00475B95"/>
    <w:rsid w:val="00477F3D"/>
    <w:rsid w:val="004814E8"/>
    <w:rsid w:val="004A3BA4"/>
    <w:rsid w:val="004A3CC7"/>
    <w:rsid w:val="004A4466"/>
    <w:rsid w:val="004A605F"/>
    <w:rsid w:val="004C1A56"/>
    <w:rsid w:val="004C2A1C"/>
    <w:rsid w:val="004C49C9"/>
    <w:rsid w:val="004C5CFA"/>
    <w:rsid w:val="004D3EAE"/>
    <w:rsid w:val="004D7ADD"/>
    <w:rsid w:val="004E31B2"/>
    <w:rsid w:val="004F24C1"/>
    <w:rsid w:val="004F361A"/>
    <w:rsid w:val="004F3787"/>
    <w:rsid w:val="004F78AA"/>
    <w:rsid w:val="00506DA0"/>
    <w:rsid w:val="00510D4D"/>
    <w:rsid w:val="0051421C"/>
    <w:rsid w:val="00515084"/>
    <w:rsid w:val="00522637"/>
    <w:rsid w:val="0052582C"/>
    <w:rsid w:val="005260FA"/>
    <w:rsid w:val="005334D9"/>
    <w:rsid w:val="005434BC"/>
    <w:rsid w:val="00547A7F"/>
    <w:rsid w:val="00547B09"/>
    <w:rsid w:val="00561319"/>
    <w:rsid w:val="00561DA3"/>
    <w:rsid w:val="00562453"/>
    <w:rsid w:val="0056414A"/>
    <w:rsid w:val="00566225"/>
    <w:rsid w:val="00570AD8"/>
    <w:rsid w:val="00574EEB"/>
    <w:rsid w:val="0058301A"/>
    <w:rsid w:val="005867B6"/>
    <w:rsid w:val="00593FCF"/>
    <w:rsid w:val="00594384"/>
    <w:rsid w:val="0059477F"/>
    <w:rsid w:val="00596732"/>
    <w:rsid w:val="005A76C5"/>
    <w:rsid w:val="005B02C3"/>
    <w:rsid w:val="005B086C"/>
    <w:rsid w:val="005B3CC4"/>
    <w:rsid w:val="005C4A57"/>
    <w:rsid w:val="005D2FFC"/>
    <w:rsid w:val="005E5B1F"/>
    <w:rsid w:val="005F054A"/>
    <w:rsid w:val="005F285E"/>
    <w:rsid w:val="005F3244"/>
    <w:rsid w:val="005F62F5"/>
    <w:rsid w:val="00605D0C"/>
    <w:rsid w:val="006206FF"/>
    <w:rsid w:val="00623F65"/>
    <w:rsid w:val="00624403"/>
    <w:rsid w:val="00630392"/>
    <w:rsid w:val="006510EF"/>
    <w:rsid w:val="00661ACC"/>
    <w:rsid w:val="00662A32"/>
    <w:rsid w:val="00664C7A"/>
    <w:rsid w:val="00666C6B"/>
    <w:rsid w:val="00670E5B"/>
    <w:rsid w:val="006735FE"/>
    <w:rsid w:val="006960EF"/>
    <w:rsid w:val="00697BA2"/>
    <w:rsid w:val="006A057D"/>
    <w:rsid w:val="006A33B5"/>
    <w:rsid w:val="006A3C7B"/>
    <w:rsid w:val="006A6F96"/>
    <w:rsid w:val="006B3906"/>
    <w:rsid w:val="006C2329"/>
    <w:rsid w:val="006C4F84"/>
    <w:rsid w:val="006D4570"/>
    <w:rsid w:val="006E53E8"/>
    <w:rsid w:val="006F5109"/>
    <w:rsid w:val="006F7CB9"/>
    <w:rsid w:val="007023D0"/>
    <w:rsid w:val="007220E8"/>
    <w:rsid w:val="00727027"/>
    <w:rsid w:val="0072710B"/>
    <w:rsid w:val="00730371"/>
    <w:rsid w:val="007308D4"/>
    <w:rsid w:val="00733B9D"/>
    <w:rsid w:val="00735EFE"/>
    <w:rsid w:val="00741959"/>
    <w:rsid w:val="00742EF5"/>
    <w:rsid w:val="007450D2"/>
    <w:rsid w:val="007529F8"/>
    <w:rsid w:val="0075471A"/>
    <w:rsid w:val="00761577"/>
    <w:rsid w:val="00764E23"/>
    <w:rsid w:val="0077091A"/>
    <w:rsid w:val="00770DB7"/>
    <w:rsid w:val="00773A80"/>
    <w:rsid w:val="00773EE9"/>
    <w:rsid w:val="0077421C"/>
    <w:rsid w:val="00780D7D"/>
    <w:rsid w:val="007820D8"/>
    <w:rsid w:val="00787BEF"/>
    <w:rsid w:val="007926F1"/>
    <w:rsid w:val="007A57B5"/>
    <w:rsid w:val="007B1ADC"/>
    <w:rsid w:val="007B1CE4"/>
    <w:rsid w:val="007B4B03"/>
    <w:rsid w:val="007D0FE5"/>
    <w:rsid w:val="007D50C2"/>
    <w:rsid w:val="007E0B2F"/>
    <w:rsid w:val="007E17E5"/>
    <w:rsid w:val="007E62D8"/>
    <w:rsid w:val="007E6FE2"/>
    <w:rsid w:val="007F2405"/>
    <w:rsid w:val="007F397F"/>
    <w:rsid w:val="007F6B31"/>
    <w:rsid w:val="0080385A"/>
    <w:rsid w:val="008135E6"/>
    <w:rsid w:val="008233E2"/>
    <w:rsid w:val="00824D65"/>
    <w:rsid w:val="00830F13"/>
    <w:rsid w:val="008321BB"/>
    <w:rsid w:val="00835267"/>
    <w:rsid w:val="0083636D"/>
    <w:rsid w:val="008373BB"/>
    <w:rsid w:val="008436BE"/>
    <w:rsid w:val="00852924"/>
    <w:rsid w:val="00870F95"/>
    <w:rsid w:val="00872E8B"/>
    <w:rsid w:val="00873219"/>
    <w:rsid w:val="00874C28"/>
    <w:rsid w:val="008772FF"/>
    <w:rsid w:val="00894F39"/>
    <w:rsid w:val="008A094B"/>
    <w:rsid w:val="008A5E1B"/>
    <w:rsid w:val="008B3487"/>
    <w:rsid w:val="008B760D"/>
    <w:rsid w:val="008C1C06"/>
    <w:rsid w:val="008D37E7"/>
    <w:rsid w:val="008D7AF5"/>
    <w:rsid w:val="008E3F14"/>
    <w:rsid w:val="008E5C15"/>
    <w:rsid w:val="008E6900"/>
    <w:rsid w:val="00906F7E"/>
    <w:rsid w:val="00910C78"/>
    <w:rsid w:val="0091150A"/>
    <w:rsid w:val="00916DF6"/>
    <w:rsid w:val="00930ED1"/>
    <w:rsid w:val="0093259B"/>
    <w:rsid w:val="00934595"/>
    <w:rsid w:val="00941C0C"/>
    <w:rsid w:val="00944FA7"/>
    <w:rsid w:val="009472A5"/>
    <w:rsid w:val="0095152A"/>
    <w:rsid w:val="00956667"/>
    <w:rsid w:val="00956B94"/>
    <w:rsid w:val="00957067"/>
    <w:rsid w:val="00957DBF"/>
    <w:rsid w:val="00966CC9"/>
    <w:rsid w:val="00976CE2"/>
    <w:rsid w:val="009837F6"/>
    <w:rsid w:val="009A31C6"/>
    <w:rsid w:val="009A352C"/>
    <w:rsid w:val="009C44A3"/>
    <w:rsid w:val="009E69DB"/>
    <w:rsid w:val="00A07047"/>
    <w:rsid w:val="00A24AF0"/>
    <w:rsid w:val="00A367AE"/>
    <w:rsid w:val="00A540EA"/>
    <w:rsid w:val="00A55A09"/>
    <w:rsid w:val="00A560AB"/>
    <w:rsid w:val="00A63D57"/>
    <w:rsid w:val="00A65EA1"/>
    <w:rsid w:val="00A708B7"/>
    <w:rsid w:val="00A744E4"/>
    <w:rsid w:val="00A76FDE"/>
    <w:rsid w:val="00A9201E"/>
    <w:rsid w:val="00A93641"/>
    <w:rsid w:val="00AA08AC"/>
    <w:rsid w:val="00AC257C"/>
    <w:rsid w:val="00AC53D2"/>
    <w:rsid w:val="00AE6A4E"/>
    <w:rsid w:val="00AF299D"/>
    <w:rsid w:val="00B00DDD"/>
    <w:rsid w:val="00B05BA4"/>
    <w:rsid w:val="00B10BFC"/>
    <w:rsid w:val="00B145EB"/>
    <w:rsid w:val="00B154AE"/>
    <w:rsid w:val="00B20493"/>
    <w:rsid w:val="00B217A6"/>
    <w:rsid w:val="00B23EFA"/>
    <w:rsid w:val="00B3144A"/>
    <w:rsid w:val="00B31DDB"/>
    <w:rsid w:val="00B36E5B"/>
    <w:rsid w:val="00B4026D"/>
    <w:rsid w:val="00B40FD3"/>
    <w:rsid w:val="00B42200"/>
    <w:rsid w:val="00B473F6"/>
    <w:rsid w:val="00B633C2"/>
    <w:rsid w:val="00B63A1C"/>
    <w:rsid w:val="00B75AF8"/>
    <w:rsid w:val="00B84741"/>
    <w:rsid w:val="00B94116"/>
    <w:rsid w:val="00BA26B8"/>
    <w:rsid w:val="00BA4ED2"/>
    <w:rsid w:val="00BB25FA"/>
    <w:rsid w:val="00BC02D4"/>
    <w:rsid w:val="00BC237E"/>
    <w:rsid w:val="00BC489F"/>
    <w:rsid w:val="00BD3383"/>
    <w:rsid w:val="00BD3EFE"/>
    <w:rsid w:val="00BD7E3E"/>
    <w:rsid w:val="00BE0FA6"/>
    <w:rsid w:val="00BF074E"/>
    <w:rsid w:val="00BF6C4E"/>
    <w:rsid w:val="00BF7392"/>
    <w:rsid w:val="00C10410"/>
    <w:rsid w:val="00C15FDA"/>
    <w:rsid w:val="00C17587"/>
    <w:rsid w:val="00C2216A"/>
    <w:rsid w:val="00C34CE3"/>
    <w:rsid w:val="00C3567A"/>
    <w:rsid w:val="00C36ADA"/>
    <w:rsid w:val="00C5021B"/>
    <w:rsid w:val="00C519FB"/>
    <w:rsid w:val="00C563D9"/>
    <w:rsid w:val="00C600BE"/>
    <w:rsid w:val="00C6508D"/>
    <w:rsid w:val="00C6665B"/>
    <w:rsid w:val="00C70EE0"/>
    <w:rsid w:val="00C728A1"/>
    <w:rsid w:val="00C749DD"/>
    <w:rsid w:val="00CA22A2"/>
    <w:rsid w:val="00CA4B43"/>
    <w:rsid w:val="00CA6619"/>
    <w:rsid w:val="00CB2F6E"/>
    <w:rsid w:val="00CB3CB7"/>
    <w:rsid w:val="00CD2A69"/>
    <w:rsid w:val="00CD631F"/>
    <w:rsid w:val="00CE693A"/>
    <w:rsid w:val="00CE7623"/>
    <w:rsid w:val="00CF0825"/>
    <w:rsid w:val="00CF3056"/>
    <w:rsid w:val="00D03F78"/>
    <w:rsid w:val="00D05C74"/>
    <w:rsid w:val="00D15A4C"/>
    <w:rsid w:val="00D22AB2"/>
    <w:rsid w:val="00D27252"/>
    <w:rsid w:val="00D36409"/>
    <w:rsid w:val="00D43C01"/>
    <w:rsid w:val="00D46CB6"/>
    <w:rsid w:val="00D50FDD"/>
    <w:rsid w:val="00D56150"/>
    <w:rsid w:val="00D604F4"/>
    <w:rsid w:val="00D60774"/>
    <w:rsid w:val="00D63C89"/>
    <w:rsid w:val="00D67239"/>
    <w:rsid w:val="00D70610"/>
    <w:rsid w:val="00D87596"/>
    <w:rsid w:val="00D909B5"/>
    <w:rsid w:val="00D91C18"/>
    <w:rsid w:val="00D948F1"/>
    <w:rsid w:val="00D96155"/>
    <w:rsid w:val="00D97E08"/>
    <w:rsid w:val="00DA0A76"/>
    <w:rsid w:val="00DA1426"/>
    <w:rsid w:val="00DA2457"/>
    <w:rsid w:val="00DA43B3"/>
    <w:rsid w:val="00DB491F"/>
    <w:rsid w:val="00DC627B"/>
    <w:rsid w:val="00DD03AA"/>
    <w:rsid w:val="00DD4FB0"/>
    <w:rsid w:val="00DE0234"/>
    <w:rsid w:val="00DE031D"/>
    <w:rsid w:val="00DE2FFF"/>
    <w:rsid w:val="00DE419A"/>
    <w:rsid w:val="00DF06C6"/>
    <w:rsid w:val="00DF7E58"/>
    <w:rsid w:val="00E0011C"/>
    <w:rsid w:val="00E0101E"/>
    <w:rsid w:val="00E05ACB"/>
    <w:rsid w:val="00E07552"/>
    <w:rsid w:val="00E14CDD"/>
    <w:rsid w:val="00E34748"/>
    <w:rsid w:val="00E35650"/>
    <w:rsid w:val="00E35F92"/>
    <w:rsid w:val="00E378F9"/>
    <w:rsid w:val="00E4077F"/>
    <w:rsid w:val="00E45529"/>
    <w:rsid w:val="00E5227F"/>
    <w:rsid w:val="00E60E76"/>
    <w:rsid w:val="00E64182"/>
    <w:rsid w:val="00E64F12"/>
    <w:rsid w:val="00E70B63"/>
    <w:rsid w:val="00E72530"/>
    <w:rsid w:val="00E8044E"/>
    <w:rsid w:val="00E92463"/>
    <w:rsid w:val="00E94EB4"/>
    <w:rsid w:val="00E95C22"/>
    <w:rsid w:val="00E9669D"/>
    <w:rsid w:val="00EA5115"/>
    <w:rsid w:val="00EA61F6"/>
    <w:rsid w:val="00EB10B2"/>
    <w:rsid w:val="00EB5D07"/>
    <w:rsid w:val="00EB7249"/>
    <w:rsid w:val="00EC5CFA"/>
    <w:rsid w:val="00EC665F"/>
    <w:rsid w:val="00ED18B9"/>
    <w:rsid w:val="00ED618B"/>
    <w:rsid w:val="00EE14E4"/>
    <w:rsid w:val="00EE75FF"/>
    <w:rsid w:val="00EE7862"/>
    <w:rsid w:val="00EF12B4"/>
    <w:rsid w:val="00F16A63"/>
    <w:rsid w:val="00F20081"/>
    <w:rsid w:val="00F2680A"/>
    <w:rsid w:val="00F33DAA"/>
    <w:rsid w:val="00F34AFA"/>
    <w:rsid w:val="00F424AC"/>
    <w:rsid w:val="00F44558"/>
    <w:rsid w:val="00F467E1"/>
    <w:rsid w:val="00F52C9A"/>
    <w:rsid w:val="00F61F77"/>
    <w:rsid w:val="00F720A0"/>
    <w:rsid w:val="00F75263"/>
    <w:rsid w:val="00F7558A"/>
    <w:rsid w:val="00F8164D"/>
    <w:rsid w:val="00F81C42"/>
    <w:rsid w:val="00F86943"/>
    <w:rsid w:val="00F938A3"/>
    <w:rsid w:val="00F943F0"/>
    <w:rsid w:val="00F96C77"/>
    <w:rsid w:val="00F97B6C"/>
    <w:rsid w:val="00FB0DE2"/>
    <w:rsid w:val="00FC52D6"/>
    <w:rsid w:val="00FC53E2"/>
    <w:rsid w:val="00FD2474"/>
    <w:rsid w:val="00FD29E0"/>
    <w:rsid w:val="00FD421D"/>
    <w:rsid w:val="00FD5F00"/>
    <w:rsid w:val="00FD7CA7"/>
    <w:rsid w:val="00FE001C"/>
    <w:rsid w:val="00FE7ADB"/>
    <w:rsid w:val="00FF48DE"/>
    <w:rsid w:val="00FF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75647"/>
  <w15:docId w15:val="{37F56C5C-D31B-4515-A38E-33E25752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D593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semiHidden/>
    <w:rsid w:val="003D5936"/>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FootnotesymbolCarZchn"/>
    <w:uiPriority w:val="99"/>
    <w:qFormat/>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semiHidden/>
    <w:unhideWhenUsed/>
    <w:rsid w:val="00110984"/>
    <w:rPr>
      <w:sz w:val="20"/>
      <w:szCs w:val="20"/>
    </w:rPr>
  </w:style>
  <w:style w:type="character" w:customStyle="1" w:styleId="TekstkomentarzaZnak">
    <w:name w:val="Tekst komentarza Znak"/>
    <w:link w:val="Tekstkomentarza"/>
    <w:uiPriority w:val="99"/>
    <w:semiHidden/>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E45529"/>
    <w:rPr>
      <w:sz w:val="22"/>
      <w:szCs w:val="22"/>
      <w:lang w:eastAsia="en-US"/>
    </w:rPr>
  </w:style>
  <w:style w:type="paragraph" w:customStyle="1" w:styleId="Nazwakryterium">
    <w:name w:val="Nazwa kryterium"/>
    <w:basedOn w:val="Akapitzlist"/>
    <w:link w:val="NazwakryteriumZnak"/>
    <w:qFormat/>
    <w:rsid w:val="00391B96"/>
    <w:pPr>
      <w:spacing w:before="240"/>
      <w:ind w:left="0"/>
      <w:contextualSpacing w:val="0"/>
      <w:jc w:val="left"/>
    </w:pPr>
    <w:rPr>
      <w:rFonts w:ascii="Verdana" w:eastAsia="Verdana" w:hAnsi="Verdana" w:cs="Verdana"/>
      <w:b/>
      <w:bCs/>
      <w:sz w:val="24"/>
    </w:rPr>
  </w:style>
  <w:style w:type="paragraph" w:customStyle="1" w:styleId="Akapitznumerami">
    <w:name w:val="Akapit z numerami"/>
    <w:basedOn w:val="Akapitzlist"/>
    <w:qFormat/>
    <w:rsid w:val="00391B96"/>
    <w:pPr>
      <w:spacing w:before="120"/>
      <w:ind w:left="0"/>
      <w:contextualSpacing w:val="0"/>
      <w:jc w:val="left"/>
    </w:pPr>
    <w:rPr>
      <w:rFonts w:ascii="Verdana" w:eastAsia="Verdana" w:hAnsi="Verdana" w:cs="Verdana"/>
      <w:sz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391B96"/>
    <w:pPr>
      <w:spacing w:before="120" w:after="0" w:line="240" w:lineRule="exact"/>
    </w:pPr>
    <w:rPr>
      <w:sz w:val="20"/>
      <w:szCs w:val="20"/>
      <w:vertAlign w:val="superscript"/>
      <w:lang w:eastAsia="pl-PL"/>
    </w:rPr>
  </w:style>
  <w:style w:type="character" w:customStyle="1" w:styleId="NazwakryteriumZnak">
    <w:name w:val="Nazwa kryterium Znak"/>
    <w:basedOn w:val="Domylnaczcionkaakapitu"/>
    <w:link w:val="Nazwakryterium"/>
    <w:rsid w:val="00EB5D07"/>
    <w:rPr>
      <w:rFonts w:ascii="Verdana" w:eastAsia="Verdana" w:hAnsi="Verdana" w:cs="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jaworska@mrip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ina.rzeszotarska-kossowska@mrips.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6BFC-18C0-4D1E-A587-F5F2BD60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1642</Words>
  <Characters>9854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Galant</dc:creator>
  <cp:lastModifiedBy>Jagiełło Ryszard</cp:lastModifiedBy>
  <cp:revision>3</cp:revision>
  <cp:lastPrinted>2016-12-15T11:48:00Z</cp:lastPrinted>
  <dcterms:created xsi:type="dcterms:W3CDTF">2024-04-30T11:39:00Z</dcterms:created>
  <dcterms:modified xsi:type="dcterms:W3CDTF">2024-04-30T11:44:00Z</dcterms:modified>
</cp:coreProperties>
</file>