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0144" w14:textId="354363E7" w:rsidR="002F7669" w:rsidRPr="002F7669" w:rsidRDefault="002F7669" w:rsidP="002F7669">
      <w:pPr>
        <w:rPr>
          <w:rFonts w:ascii="Arial" w:hAnsi="Arial" w:cs="Arial"/>
          <w:b/>
          <w:bCs/>
        </w:rPr>
      </w:pPr>
      <w:r w:rsidRPr="002F7669">
        <w:rPr>
          <w:rFonts w:ascii="Arial" w:hAnsi="Arial" w:cs="Arial"/>
          <w:b/>
          <w:bCs/>
        </w:rPr>
        <w:t>Załącznik nr 7 - Wzór karty oceny strategicznej wniosku o dofinansowanie projektu konkursowego w ramach programu FERS</w:t>
      </w:r>
    </w:p>
    <w:p w14:paraId="37E370FC" w14:textId="77777777" w:rsidR="002F7669" w:rsidRPr="00051B4F" w:rsidRDefault="002F7669" w:rsidP="002F7669">
      <w:pPr>
        <w:rPr>
          <w:rFonts w:ascii="Arial" w:hAnsi="Arial" w:cs="Arial"/>
          <w:b/>
          <w:bCs/>
          <w:sz w:val="24"/>
          <w:szCs w:val="24"/>
        </w:rPr>
      </w:pPr>
      <w:r w:rsidRPr="00051B4F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0165C5CF" wp14:editId="386242A2">
            <wp:extent cx="5760720" cy="1139190"/>
            <wp:effectExtent l="0" t="0" r="0" b="381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240E0" w14:textId="77777777" w:rsidR="002F7669" w:rsidRPr="00051B4F" w:rsidRDefault="002F7669" w:rsidP="002F7669">
      <w:pPr>
        <w:rPr>
          <w:rFonts w:ascii="Arial" w:hAnsi="Arial" w:cs="Arial"/>
          <w:b/>
          <w:bCs/>
          <w:sz w:val="24"/>
          <w:szCs w:val="24"/>
        </w:rPr>
      </w:pPr>
    </w:p>
    <w:p w14:paraId="592F963C" w14:textId="77777777" w:rsidR="002F7669" w:rsidRPr="00051B4F" w:rsidRDefault="002F7669" w:rsidP="002F76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1B4F">
        <w:rPr>
          <w:rFonts w:ascii="Arial" w:hAnsi="Arial" w:cs="Arial"/>
          <w:b/>
          <w:bCs/>
          <w:sz w:val="24"/>
          <w:szCs w:val="24"/>
        </w:rPr>
        <w:t>KARTA OCENY STRATEGICZNEJ WNIOSKU O DOFINANSOWANIE PROJEKTU KONKURSOWEGO W RAMACH PROGRAMU FERS</w:t>
      </w:r>
    </w:p>
    <w:p w14:paraId="11A352DE" w14:textId="77777777" w:rsidR="002F7669" w:rsidRPr="00051B4F" w:rsidRDefault="002F7669" w:rsidP="002F7669">
      <w:pPr>
        <w:tabs>
          <w:tab w:val="left" w:leader="dot" w:pos="8505"/>
        </w:tabs>
        <w:rPr>
          <w:rFonts w:ascii="Arial" w:hAnsi="Arial" w:cs="Arial"/>
          <w:b/>
          <w:bCs/>
          <w:sz w:val="24"/>
          <w:szCs w:val="24"/>
        </w:rPr>
      </w:pPr>
    </w:p>
    <w:p w14:paraId="41AEC4AC" w14:textId="77777777" w:rsidR="002F7669" w:rsidRPr="00051B4F" w:rsidRDefault="002F7669" w:rsidP="002F7669">
      <w:pPr>
        <w:tabs>
          <w:tab w:val="left" w:leader="dot" w:pos="8505"/>
        </w:tabs>
        <w:rPr>
          <w:rFonts w:ascii="Arial" w:hAnsi="Arial" w:cs="Arial"/>
          <w:b/>
          <w:bCs/>
          <w:sz w:val="24"/>
          <w:szCs w:val="24"/>
        </w:rPr>
      </w:pPr>
    </w:p>
    <w:p w14:paraId="68BBD2E6" w14:textId="77777777" w:rsidR="002F7669" w:rsidRPr="00051B4F" w:rsidRDefault="002F7669" w:rsidP="002F7669">
      <w:pPr>
        <w:tabs>
          <w:tab w:val="left" w:leader="dot" w:pos="8505"/>
        </w:tabs>
        <w:rPr>
          <w:rFonts w:ascii="Arial" w:hAnsi="Arial" w:cs="Arial"/>
          <w:b/>
          <w:bCs/>
          <w:sz w:val="24"/>
          <w:szCs w:val="24"/>
        </w:rPr>
      </w:pPr>
    </w:p>
    <w:p w14:paraId="0896A849" w14:textId="77777777" w:rsidR="002F7669" w:rsidRPr="00051B4F" w:rsidRDefault="002F7669" w:rsidP="002F7669">
      <w:pPr>
        <w:tabs>
          <w:tab w:val="left" w:leader="dot" w:pos="8505"/>
        </w:tabs>
        <w:rPr>
          <w:rFonts w:ascii="Arial" w:hAnsi="Arial" w:cs="Arial"/>
          <w:b/>
          <w:bCs/>
          <w:sz w:val="24"/>
          <w:szCs w:val="24"/>
        </w:rPr>
      </w:pPr>
      <w:r w:rsidRPr="00051B4F">
        <w:rPr>
          <w:rFonts w:ascii="Arial" w:hAnsi="Arial" w:cs="Arial"/>
          <w:b/>
          <w:bCs/>
          <w:sz w:val="24"/>
          <w:szCs w:val="24"/>
        </w:rPr>
        <w:t xml:space="preserve">INSTYTUCJA ORGANIZUJĄCA NABÓR: </w:t>
      </w:r>
      <w:r w:rsidRPr="00051B4F">
        <w:rPr>
          <w:rFonts w:ascii="Arial" w:hAnsi="Arial" w:cs="Arial"/>
          <w:b/>
          <w:bCs/>
          <w:sz w:val="24"/>
          <w:szCs w:val="24"/>
        </w:rPr>
        <w:tab/>
      </w:r>
    </w:p>
    <w:p w14:paraId="16C2AD1F" w14:textId="77777777" w:rsidR="002F7669" w:rsidRPr="00051B4F" w:rsidRDefault="002F7669" w:rsidP="002F7669">
      <w:pPr>
        <w:tabs>
          <w:tab w:val="left" w:leader="dot" w:pos="8505"/>
        </w:tabs>
        <w:rPr>
          <w:rFonts w:ascii="Arial" w:hAnsi="Arial" w:cs="Arial"/>
          <w:b/>
          <w:bCs/>
          <w:sz w:val="24"/>
          <w:szCs w:val="24"/>
        </w:rPr>
      </w:pPr>
      <w:r w:rsidRPr="00051B4F">
        <w:rPr>
          <w:rFonts w:ascii="Arial" w:hAnsi="Arial" w:cs="Arial"/>
          <w:b/>
          <w:bCs/>
          <w:sz w:val="24"/>
          <w:szCs w:val="24"/>
        </w:rPr>
        <w:t xml:space="preserve">NR NABORU: </w:t>
      </w:r>
      <w:r w:rsidRPr="00051B4F">
        <w:rPr>
          <w:rFonts w:ascii="Arial" w:hAnsi="Arial" w:cs="Arial"/>
          <w:b/>
          <w:bCs/>
          <w:sz w:val="24"/>
          <w:szCs w:val="24"/>
        </w:rPr>
        <w:tab/>
      </w:r>
    </w:p>
    <w:p w14:paraId="4578455E" w14:textId="77777777" w:rsidR="002F7669" w:rsidRPr="00051B4F" w:rsidRDefault="002F7669" w:rsidP="002F7669">
      <w:pPr>
        <w:tabs>
          <w:tab w:val="left" w:leader="dot" w:pos="8505"/>
        </w:tabs>
        <w:rPr>
          <w:rFonts w:ascii="Arial" w:hAnsi="Arial" w:cs="Arial"/>
          <w:b/>
          <w:bCs/>
          <w:sz w:val="24"/>
          <w:szCs w:val="24"/>
        </w:rPr>
      </w:pPr>
      <w:r w:rsidRPr="00051B4F">
        <w:rPr>
          <w:rFonts w:ascii="Arial" w:hAnsi="Arial" w:cs="Arial"/>
          <w:b/>
          <w:bCs/>
          <w:sz w:val="24"/>
          <w:szCs w:val="24"/>
        </w:rPr>
        <w:t xml:space="preserve">DATA WPŁYWU WNIOSKU: </w:t>
      </w:r>
      <w:r w:rsidRPr="00051B4F">
        <w:rPr>
          <w:rFonts w:ascii="Arial" w:hAnsi="Arial" w:cs="Arial"/>
          <w:b/>
          <w:bCs/>
          <w:sz w:val="24"/>
          <w:szCs w:val="24"/>
        </w:rPr>
        <w:tab/>
      </w:r>
    </w:p>
    <w:p w14:paraId="320A0F73" w14:textId="77777777" w:rsidR="002F7669" w:rsidRPr="00051B4F" w:rsidRDefault="002F7669" w:rsidP="002F7669">
      <w:pPr>
        <w:tabs>
          <w:tab w:val="left" w:leader="dot" w:pos="8505"/>
        </w:tabs>
        <w:rPr>
          <w:rFonts w:ascii="Arial" w:hAnsi="Arial" w:cs="Arial"/>
          <w:b/>
          <w:bCs/>
          <w:sz w:val="24"/>
          <w:szCs w:val="24"/>
        </w:rPr>
      </w:pPr>
      <w:r w:rsidRPr="00051B4F">
        <w:rPr>
          <w:rFonts w:ascii="Arial" w:hAnsi="Arial" w:cs="Arial"/>
          <w:b/>
          <w:bCs/>
          <w:sz w:val="24"/>
          <w:szCs w:val="24"/>
        </w:rPr>
        <w:t xml:space="preserve">NR WNIOSKU: </w:t>
      </w:r>
      <w:r w:rsidRPr="00051B4F">
        <w:rPr>
          <w:rFonts w:ascii="Arial" w:hAnsi="Arial" w:cs="Arial"/>
          <w:b/>
          <w:bCs/>
          <w:sz w:val="24"/>
          <w:szCs w:val="24"/>
        </w:rPr>
        <w:tab/>
      </w:r>
    </w:p>
    <w:p w14:paraId="46FF829F" w14:textId="77777777" w:rsidR="002F7669" w:rsidRPr="00051B4F" w:rsidRDefault="002F7669" w:rsidP="002F7669">
      <w:pPr>
        <w:tabs>
          <w:tab w:val="left" w:leader="dot" w:pos="8505"/>
        </w:tabs>
        <w:rPr>
          <w:rFonts w:ascii="Arial" w:hAnsi="Arial" w:cs="Arial"/>
          <w:b/>
          <w:bCs/>
          <w:sz w:val="24"/>
          <w:szCs w:val="24"/>
        </w:rPr>
      </w:pPr>
      <w:r w:rsidRPr="00051B4F">
        <w:rPr>
          <w:rFonts w:ascii="Arial" w:hAnsi="Arial" w:cs="Arial"/>
          <w:b/>
          <w:bCs/>
          <w:sz w:val="24"/>
          <w:szCs w:val="24"/>
        </w:rPr>
        <w:t xml:space="preserve">SUMA KONTROLNA WNIOSKU: </w:t>
      </w:r>
      <w:r w:rsidRPr="00051B4F">
        <w:rPr>
          <w:rFonts w:ascii="Arial" w:hAnsi="Arial" w:cs="Arial"/>
          <w:b/>
          <w:bCs/>
          <w:sz w:val="24"/>
          <w:szCs w:val="24"/>
        </w:rPr>
        <w:tab/>
      </w:r>
    </w:p>
    <w:p w14:paraId="5342F16A" w14:textId="77777777" w:rsidR="002F7669" w:rsidRPr="00051B4F" w:rsidRDefault="002F7669" w:rsidP="002F7669">
      <w:pPr>
        <w:tabs>
          <w:tab w:val="left" w:leader="dot" w:pos="8505"/>
        </w:tabs>
        <w:rPr>
          <w:rFonts w:ascii="Arial" w:hAnsi="Arial" w:cs="Arial"/>
          <w:b/>
          <w:bCs/>
          <w:sz w:val="24"/>
          <w:szCs w:val="24"/>
        </w:rPr>
      </w:pPr>
      <w:r w:rsidRPr="00051B4F">
        <w:rPr>
          <w:rFonts w:ascii="Arial" w:hAnsi="Arial" w:cs="Arial"/>
          <w:b/>
          <w:bCs/>
          <w:sz w:val="24"/>
          <w:szCs w:val="24"/>
        </w:rPr>
        <w:t xml:space="preserve">TYTUŁ PROJEKTU: </w:t>
      </w:r>
      <w:r w:rsidRPr="00051B4F">
        <w:rPr>
          <w:rFonts w:ascii="Arial" w:hAnsi="Arial" w:cs="Arial"/>
          <w:b/>
          <w:bCs/>
          <w:sz w:val="24"/>
          <w:szCs w:val="24"/>
        </w:rPr>
        <w:tab/>
      </w:r>
    </w:p>
    <w:p w14:paraId="4A345FAD" w14:textId="77777777" w:rsidR="002F7669" w:rsidRPr="00051B4F" w:rsidRDefault="002F7669" w:rsidP="002F7669">
      <w:pPr>
        <w:tabs>
          <w:tab w:val="left" w:leader="dot" w:pos="8505"/>
        </w:tabs>
        <w:rPr>
          <w:rFonts w:ascii="Arial" w:hAnsi="Arial" w:cs="Arial"/>
          <w:b/>
          <w:bCs/>
          <w:sz w:val="24"/>
          <w:szCs w:val="24"/>
        </w:rPr>
      </w:pPr>
      <w:r w:rsidRPr="00051B4F">
        <w:rPr>
          <w:rFonts w:ascii="Arial" w:hAnsi="Arial" w:cs="Arial"/>
          <w:b/>
          <w:bCs/>
          <w:sz w:val="24"/>
          <w:szCs w:val="24"/>
        </w:rPr>
        <w:t xml:space="preserve">NAZWA WNIOSKODAWCY: </w:t>
      </w:r>
      <w:r w:rsidRPr="00051B4F">
        <w:rPr>
          <w:rFonts w:ascii="Arial" w:hAnsi="Arial" w:cs="Arial"/>
          <w:b/>
          <w:bCs/>
          <w:sz w:val="24"/>
          <w:szCs w:val="24"/>
        </w:rPr>
        <w:tab/>
      </w:r>
    </w:p>
    <w:p w14:paraId="56474677" w14:textId="77777777" w:rsidR="002F7669" w:rsidRPr="00051B4F" w:rsidRDefault="002F7669" w:rsidP="002F7669">
      <w:pPr>
        <w:tabs>
          <w:tab w:val="left" w:leader="dot" w:pos="8505"/>
        </w:tabs>
        <w:rPr>
          <w:rFonts w:ascii="Arial" w:hAnsi="Arial" w:cs="Arial"/>
          <w:b/>
          <w:bCs/>
          <w:sz w:val="24"/>
          <w:szCs w:val="24"/>
        </w:rPr>
      </w:pPr>
      <w:r w:rsidRPr="00051B4F">
        <w:rPr>
          <w:rFonts w:ascii="Arial" w:hAnsi="Arial" w:cs="Arial"/>
          <w:b/>
          <w:bCs/>
          <w:sz w:val="24"/>
          <w:szCs w:val="24"/>
        </w:rPr>
        <w:t xml:space="preserve">SKŁAD PANELU CZŁONKÓW KOP: </w:t>
      </w:r>
      <w:r w:rsidRPr="00051B4F">
        <w:rPr>
          <w:rFonts w:ascii="Arial" w:hAnsi="Arial" w:cs="Arial"/>
          <w:b/>
          <w:bCs/>
          <w:sz w:val="24"/>
          <w:szCs w:val="24"/>
        </w:rPr>
        <w:tab/>
      </w:r>
    </w:p>
    <w:p w14:paraId="07671C2D" w14:textId="77777777" w:rsidR="002F7669" w:rsidRPr="00051B4F" w:rsidRDefault="002F7669" w:rsidP="002F7669">
      <w:pPr>
        <w:rPr>
          <w:rFonts w:ascii="Arial" w:hAnsi="Arial" w:cs="Arial"/>
          <w:b/>
          <w:bCs/>
          <w:sz w:val="24"/>
          <w:szCs w:val="24"/>
        </w:rPr>
      </w:pPr>
    </w:p>
    <w:p w14:paraId="19B08EC4" w14:textId="77777777" w:rsidR="002F7669" w:rsidRPr="00051B4F" w:rsidRDefault="002F7669" w:rsidP="002F7669">
      <w:pPr>
        <w:rPr>
          <w:rFonts w:ascii="Arial" w:hAnsi="Arial" w:cs="Arial"/>
          <w:b/>
          <w:bCs/>
          <w:sz w:val="24"/>
          <w:szCs w:val="24"/>
        </w:rPr>
      </w:pPr>
    </w:p>
    <w:p w14:paraId="2561B352" w14:textId="77777777" w:rsidR="002F7669" w:rsidRPr="00051B4F" w:rsidRDefault="002F7669" w:rsidP="002F7669">
      <w:pPr>
        <w:rPr>
          <w:rFonts w:ascii="Arial" w:hAnsi="Arial" w:cs="Arial"/>
          <w:b/>
          <w:bCs/>
          <w:sz w:val="24"/>
          <w:szCs w:val="24"/>
        </w:rPr>
      </w:pPr>
    </w:p>
    <w:p w14:paraId="30291A85" w14:textId="77777777" w:rsidR="002F7669" w:rsidRPr="00051B4F" w:rsidRDefault="002F7669" w:rsidP="002F7669">
      <w:pPr>
        <w:rPr>
          <w:rFonts w:ascii="Arial" w:hAnsi="Arial" w:cs="Arial"/>
          <w:b/>
          <w:bCs/>
          <w:sz w:val="24"/>
          <w:szCs w:val="24"/>
        </w:rPr>
      </w:pPr>
    </w:p>
    <w:p w14:paraId="33EB2FF7" w14:textId="77777777" w:rsidR="002F7669" w:rsidRPr="00051B4F" w:rsidRDefault="002F7669" w:rsidP="002F7669">
      <w:pPr>
        <w:rPr>
          <w:rFonts w:ascii="Arial" w:hAnsi="Arial" w:cs="Arial"/>
          <w:b/>
          <w:bCs/>
          <w:sz w:val="24"/>
          <w:szCs w:val="24"/>
        </w:rPr>
      </w:pPr>
    </w:p>
    <w:p w14:paraId="609BF3CA" w14:textId="77777777" w:rsidR="002F7669" w:rsidRPr="00051B4F" w:rsidRDefault="002F7669" w:rsidP="002F7669">
      <w:pPr>
        <w:rPr>
          <w:rFonts w:ascii="Arial" w:hAnsi="Arial" w:cs="Arial"/>
          <w:b/>
          <w:bCs/>
          <w:sz w:val="24"/>
          <w:szCs w:val="24"/>
        </w:rPr>
      </w:pPr>
    </w:p>
    <w:p w14:paraId="59E47D26" w14:textId="77777777" w:rsidR="002F7669" w:rsidRPr="00051B4F" w:rsidRDefault="002F7669" w:rsidP="002F7669">
      <w:pPr>
        <w:rPr>
          <w:rFonts w:ascii="Arial" w:hAnsi="Arial" w:cs="Arial"/>
          <w:b/>
          <w:bCs/>
          <w:sz w:val="24"/>
          <w:szCs w:val="24"/>
        </w:rPr>
      </w:pPr>
    </w:p>
    <w:p w14:paraId="2DA202CE" w14:textId="77777777" w:rsidR="002F7669" w:rsidRPr="00051B4F" w:rsidRDefault="002F7669" w:rsidP="002F7669">
      <w:pPr>
        <w:rPr>
          <w:rFonts w:ascii="Arial" w:hAnsi="Arial" w:cs="Arial"/>
          <w:b/>
          <w:bCs/>
          <w:sz w:val="24"/>
          <w:szCs w:val="24"/>
        </w:rPr>
      </w:pPr>
    </w:p>
    <w:p w14:paraId="3B52772C" w14:textId="77777777" w:rsidR="002F7669" w:rsidRPr="00051B4F" w:rsidRDefault="002F7669" w:rsidP="002F766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3895"/>
        <w:gridCol w:w="822"/>
        <w:gridCol w:w="12"/>
        <w:gridCol w:w="860"/>
        <w:gridCol w:w="3017"/>
      </w:tblGrid>
      <w:tr w:rsidR="002F7669" w:rsidRPr="00051B4F" w14:paraId="2B74D98E" w14:textId="77777777" w:rsidTr="00C53FE7">
        <w:tc>
          <w:tcPr>
            <w:tcW w:w="420" w:type="dxa"/>
            <w:shd w:val="clear" w:color="auto" w:fill="D0CECE" w:themeFill="background2" w:themeFillShade="E6"/>
          </w:tcPr>
          <w:p w14:paraId="65B2A0C2" w14:textId="77777777" w:rsidR="002F7669" w:rsidRPr="00051B4F" w:rsidRDefault="002F766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1B4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3967" w:type="dxa"/>
            <w:shd w:val="clear" w:color="auto" w:fill="D0CECE" w:themeFill="background2" w:themeFillShade="E6"/>
          </w:tcPr>
          <w:p w14:paraId="10CE2126" w14:textId="77777777" w:rsidR="002F7669" w:rsidRPr="00051B4F" w:rsidRDefault="002F766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1B4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Kryteria strategiczne</w:t>
            </w:r>
          </w:p>
        </w:tc>
        <w:tc>
          <w:tcPr>
            <w:tcW w:w="1705" w:type="dxa"/>
            <w:gridSpan w:val="3"/>
            <w:shd w:val="clear" w:color="auto" w:fill="D0CECE" w:themeFill="background2" w:themeFillShade="E6"/>
          </w:tcPr>
          <w:p w14:paraId="4EDA6D25" w14:textId="77777777" w:rsidR="002F7669" w:rsidRPr="00051B4F" w:rsidRDefault="002F7669" w:rsidP="00C53FE7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51B4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Liczba punktów</w:t>
            </w:r>
            <w:r w:rsidRPr="00051B4F">
              <w:rPr>
                <w:rStyle w:val="Odwoanieprzypisudolnego"/>
                <w:rFonts w:ascii="Arial" w:eastAsia="Calibri" w:hAnsi="Arial" w:cs="Arial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2970" w:type="dxa"/>
            <w:shd w:val="clear" w:color="auto" w:fill="D0CECE" w:themeFill="background2" w:themeFillShade="E6"/>
          </w:tcPr>
          <w:p w14:paraId="2C9A0314" w14:textId="77777777" w:rsidR="002F7669" w:rsidRPr="00051B4F" w:rsidRDefault="002F7669" w:rsidP="00C53FE7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51B4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Uzasadnienie/komentarz</w:t>
            </w:r>
          </w:p>
        </w:tc>
      </w:tr>
      <w:tr w:rsidR="002F7669" w:rsidRPr="00051B4F" w14:paraId="660F6729" w14:textId="77777777" w:rsidTr="00C53FE7">
        <w:tc>
          <w:tcPr>
            <w:tcW w:w="420" w:type="dxa"/>
          </w:tcPr>
          <w:p w14:paraId="3CCAD468" w14:textId="77777777" w:rsidR="002F7669" w:rsidRPr="00051B4F" w:rsidRDefault="002F766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1B4F"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3967" w:type="dxa"/>
          </w:tcPr>
          <w:p w14:paraId="4C437FFC" w14:textId="77777777" w:rsidR="002F7669" w:rsidRPr="00051B4F" w:rsidRDefault="002F766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1B4F"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  <w:t>(wypełnia ION zgodnie z właściwym Rocznym Planem Działania)</w:t>
            </w:r>
          </w:p>
        </w:tc>
        <w:tc>
          <w:tcPr>
            <w:tcW w:w="1705" w:type="dxa"/>
            <w:gridSpan w:val="3"/>
          </w:tcPr>
          <w:p w14:paraId="5491B718" w14:textId="77777777" w:rsidR="002F7669" w:rsidRPr="00051B4F" w:rsidRDefault="002F766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7529F7AC" w14:textId="77777777" w:rsidR="002F7669" w:rsidRPr="00051B4F" w:rsidRDefault="002F766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F7669" w:rsidRPr="00051B4F" w14:paraId="170D7EF7" w14:textId="77777777" w:rsidTr="00C53FE7">
        <w:tc>
          <w:tcPr>
            <w:tcW w:w="4387" w:type="dxa"/>
            <w:gridSpan w:val="2"/>
            <w:shd w:val="clear" w:color="auto" w:fill="D0CECE" w:themeFill="background2" w:themeFillShade="E6"/>
          </w:tcPr>
          <w:p w14:paraId="77F57C76" w14:textId="77777777" w:rsidR="002F7669" w:rsidRPr="00051B4F" w:rsidRDefault="002F766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1B4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SUMA PUNKTÓW</w:t>
            </w:r>
          </w:p>
        </w:tc>
        <w:tc>
          <w:tcPr>
            <w:tcW w:w="1705" w:type="dxa"/>
            <w:gridSpan w:val="3"/>
          </w:tcPr>
          <w:p w14:paraId="1FB4C2A4" w14:textId="77777777" w:rsidR="002F7669" w:rsidRPr="00051B4F" w:rsidRDefault="002F766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D0CECE" w:themeFill="background2" w:themeFillShade="E6"/>
          </w:tcPr>
          <w:p w14:paraId="749BC625" w14:textId="77777777" w:rsidR="002F7669" w:rsidRPr="00051B4F" w:rsidRDefault="002F766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F7669" w:rsidRPr="00051B4F" w14:paraId="0402F6E3" w14:textId="77777777" w:rsidTr="00C53FE7">
        <w:tc>
          <w:tcPr>
            <w:tcW w:w="420" w:type="dxa"/>
            <w:shd w:val="clear" w:color="auto" w:fill="D0CECE" w:themeFill="background2" w:themeFillShade="E6"/>
          </w:tcPr>
          <w:p w14:paraId="7BCC9794" w14:textId="77777777" w:rsidR="002F7669" w:rsidRPr="00051B4F" w:rsidRDefault="002F766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1B4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3967" w:type="dxa"/>
            <w:shd w:val="clear" w:color="auto" w:fill="D0CECE" w:themeFill="background2" w:themeFillShade="E6"/>
          </w:tcPr>
          <w:p w14:paraId="72DFFE66" w14:textId="77777777" w:rsidR="002F7669" w:rsidRPr="00051B4F" w:rsidRDefault="002F766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1B4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DECYZJA O MOŻLIWOŚCI REKOMENDOWANIA PROJEKTU DO DOFINANSOWANIA</w:t>
            </w:r>
          </w:p>
        </w:tc>
        <w:tc>
          <w:tcPr>
            <w:tcW w:w="841" w:type="dxa"/>
            <w:gridSpan w:val="2"/>
            <w:shd w:val="clear" w:color="auto" w:fill="D0CECE" w:themeFill="background2" w:themeFillShade="E6"/>
          </w:tcPr>
          <w:p w14:paraId="162F9627" w14:textId="77777777" w:rsidR="002F7669" w:rsidRPr="00051B4F" w:rsidRDefault="002F7669" w:rsidP="00C53FE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AA01CD3" w14:textId="77777777" w:rsidR="002F7669" w:rsidRPr="00051B4F" w:rsidRDefault="002F7669" w:rsidP="00C53F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1B4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864" w:type="dxa"/>
            <w:shd w:val="clear" w:color="auto" w:fill="D0CECE" w:themeFill="background2" w:themeFillShade="E6"/>
          </w:tcPr>
          <w:p w14:paraId="2B7EAF82" w14:textId="77777777" w:rsidR="002F7669" w:rsidRPr="00051B4F" w:rsidRDefault="002F7669" w:rsidP="00C53FE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61FD46F" w14:textId="77777777" w:rsidR="002F7669" w:rsidRPr="00051B4F" w:rsidRDefault="002F7669" w:rsidP="00C53F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1B4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NIE</w:t>
            </w:r>
          </w:p>
        </w:tc>
        <w:tc>
          <w:tcPr>
            <w:tcW w:w="2970" w:type="dxa"/>
            <w:shd w:val="clear" w:color="auto" w:fill="D0CECE" w:themeFill="background2" w:themeFillShade="E6"/>
          </w:tcPr>
          <w:p w14:paraId="7E2587BA" w14:textId="77777777" w:rsidR="002F7669" w:rsidRPr="00051B4F" w:rsidRDefault="002F7669" w:rsidP="00C53FE7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0D4EFDF" w14:textId="77777777" w:rsidR="002F7669" w:rsidRPr="00051B4F" w:rsidRDefault="002F766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1B4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Uzasadnienie/komentarz</w:t>
            </w:r>
          </w:p>
        </w:tc>
      </w:tr>
      <w:tr w:rsidR="002F7669" w:rsidRPr="00051B4F" w14:paraId="4DEB6F4F" w14:textId="77777777" w:rsidTr="00C53FE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8"/>
        </w:trPr>
        <w:tc>
          <w:tcPr>
            <w:tcW w:w="4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C610C7" w14:textId="77777777" w:rsidR="002F7669" w:rsidRPr="00051B4F" w:rsidRDefault="002F766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1B4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Czy projekt spełnia kryteria strategiczne w stopniu umożliwiającym uzyskanie dofinansowania w ramach alokacji dostępnej na konkurs?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44A5" w14:textId="77777777" w:rsidR="002F7669" w:rsidRPr="00051B4F" w:rsidRDefault="002F7669" w:rsidP="00C53F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1B4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37CD" w14:textId="77777777" w:rsidR="002F7669" w:rsidRPr="00051B4F" w:rsidRDefault="002F7669" w:rsidP="00C53F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1B4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7663" w14:textId="77777777" w:rsidR="002F7669" w:rsidRPr="00051B4F" w:rsidRDefault="002F766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C19FE24" w14:textId="77777777" w:rsidR="002F7669" w:rsidRPr="00051B4F" w:rsidRDefault="002F7669" w:rsidP="002F7669">
      <w:pPr>
        <w:rPr>
          <w:rFonts w:ascii="Arial" w:hAnsi="Arial" w:cs="Arial"/>
          <w:b/>
          <w:bCs/>
          <w:sz w:val="24"/>
          <w:szCs w:val="24"/>
        </w:rPr>
      </w:pPr>
    </w:p>
    <w:p w14:paraId="6C37A01D" w14:textId="77777777" w:rsidR="002F7669" w:rsidRPr="00051B4F" w:rsidRDefault="002F7669" w:rsidP="002F7669">
      <w:pPr>
        <w:tabs>
          <w:tab w:val="left" w:pos="9540"/>
        </w:tabs>
        <w:spacing w:before="40" w:after="40" w:line="240" w:lineRule="exact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051B4F">
        <w:rPr>
          <w:rFonts w:ascii="Arial" w:eastAsia="Calibri" w:hAnsi="Arial" w:cs="Arial"/>
          <w:b/>
          <w:bCs/>
          <w:sz w:val="24"/>
          <w:szCs w:val="24"/>
        </w:rPr>
        <w:t>Zatwierdzono (podpisuje przewodniczący KOP):</w:t>
      </w:r>
    </w:p>
    <w:p w14:paraId="2D066E19" w14:textId="77777777" w:rsidR="002F7669" w:rsidRPr="00051B4F" w:rsidRDefault="002F7669" w:rsidP="002F7669">
      <w:pPr>
        <w:tabs>
          <w:tab w:val="left" w:pos="9540"/>
        </w:tabs>
        <w:spacing w:before="40" w:after="40" w:line="240" w:lineRule="exact"/>
        <w:rPr>
          <w:rFonts w:ascii="Arial" w:eastAsia="Calibri" w:hAnsi="Arial" w:cs="Arial"/>
          <w:b/>
          <w:bCs/>
          <w:sz w:val="24"/>
          <w:szCs w:val="24"/>
        </w:rPr>
      </w:pPr>
    </w:p>
    <w:p w14:paraId="6ABA8EC5" w14:textId="77777777" w:rsidR="002F7669" w:rsidRPr="00051B4F" w:rsidRDefault="002F7669" w:rsidP="002F7669">
      <w:pPr>
        <w:tabs>
          <w:tab w:val="left" w:pos="9540"/>
        </w:tabs>
        <w:spacing w:before="40" w:after="40" w:line="240" w:lineRule="exact"/>
        <w:rPr>
          <w:rFonts w:ascii="Arial" w:eastAsia="Calibri" w:hAnsi="Arial" w:cs="Arial"/>
          <w:b/>
          <w:bCs/>
          <w:sz w:val="24"/>
          <w:szCs w:val="24"/>
        </w:rPr>
      </w:pPr>
      <w:r w:rsidRPr="00051B4F">
        <w:rPr>
          <w:rFonts w:ascii="Arial" w:eastAsia="Calibri" w:hAnsi="Arial" w:cs="Arial"/>
          <w:b/>
          <w:bCs/>
          <w:sz w:val="24"/>
          <w:szCs w:val="24"/>
        </w:rPr>
        <w:t>Imię i nazwisko:</w:t>
      </w:r>
      <w:r w:rsidRPr="00051B4F">
        <w:rPr>
          <w:rFonts w:ascii="Arial" w:eastAsia="Calibri" w:hAnsi="Arial" w:cs="Arial"/>
          <w:b/>
          <w:bCs/>
          <w:sz w:val="24"/>
          <w:szCs w:val="24"/>
        </w:rPr>
        <w:tab/>
      </w:r>
    </w:p>
    <w:p w14:paraId="120405AB" w14:textId="77777777" w:rsidR="002F7669" w:rsidRPr="00051B4F" w:rsidRDefault="002F7669" w:rsidP="002F7669">
      <w:pPr>
        <w:tabs>
          <w:tab w:val="left" w:pos="9540"/>
        </w:tabs>
        <w:spacing w:before="40" w:after="40" w:line="240" w:lineRule="exact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051B4F">
        <w:rPr>
          <w:rFonts w:ascii="Arial" w:eastAsia="Calibri" w:hAnsi="Arial" w:cs="Arial"/>
          <w:b/>
          <w:bCs/>
          <w:sz w:val="24"/>
          <w:szCs w:val="24"/>
        </w:rPr>
        <w:t>Data:</w:t>
      </w:r>
      <w:r w:rsidRPr="00051B4F">
        <w:rPr>
          <w:rFonts w:ascii="Arial" w:eastAsia="Calibri" w:hAnsi="Arial" w:cs="Arial"/>
          <w:b/>
          <w:bCs/>
          <w:sz w:val="24"/>
          <w:szCs w:val="24"/>
        </w:rPr>
        <w:tab/>
      </w:r>
    </w:p>
    <w:p w14:paraId="3F5A2C64" w14:textId="77777777" w:rsidR="002F7669" w:rsidRPr="00051B4F" w:rsidRDefault="002F7669" w:rsidP="002F7669">
      <w:pPr>
        <w:tabs>
          <w:tab w:val="left" w:pos="9540"/>
        </w:tabs>
        <w:spacing w:before="40" w:after="40" w:line="240" w:lineRule="exact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051B4F">
        <w:rPr>
          <w:rFonts w:ascii="Arial" w:eastAsia="Calibri" w:hAnsi="Arial" w:cs="Arial"/>
          <w:b/>
          <w:bCs/>
          <w:sz w:val="24"/>
          <w:szCs w:val="24"/>
        </w:rPr>
        <w:t>Podpis:</w:t>
      </w:r>
    </w:p>
    <w:p w14:paraId="64799768" w14:textId="77777777" w:rsidR="00CB10F9" w:rsidRPr="002F7669" w:rsidRDefault="00CB10F9"/>
    <w:sectPr w:rsidR="00CB10F9" w:rsidRPr="002F7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B271B" w14:textId="77777777" w:rsidR="002F7669" w:rsidRDefault="002F7669" w:rsidP="002F7669">
      <w:pPr>
        <w:spacing w:after="0" w:line="240" w:lineRule="auto"/>
      </w:pPr>
      <w:r>
        <w:separator/>
      </w:r>
    </w:p>
  </w:endnote>
  <w:endnote w:type="continuationSeparator" w:id="0">
    <w:p w14:paraId="5D80FFB1" w14:textId="77777777" w:rsidR="002F7669" w:rsidRDefault="002F7669" w:rsidP="002F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3BCDC" w14:textId="77777777" w:rsidR="002F7669" w:rsidRDefault="002F7669" w:rsidP="002F7669">
      <w:pPr>
        <w:spacing w:after="0" w:line="240" w:lineRule="auto"/>
      </w:pPr>
      <w:r>
        <w:separator/>
      </w:r>
    </w:p>
  </w:footnote>
  <w:footnote w:type="continuationSeparator" w:id="0">
    <w:p w14:paraId="5B9F85A9" w14:textId="77777777" w:rsidR="002F7669" w:rsidRDefault="002F7669" w:rsidP="002F7669">
      <w:pPr>
        <w:spacing w:after="0" w:line="240" w:lineRule="auto"/>
      </w:pPr>
      <w:r>
        <w:continuationSeparator/>
      </w:r>
    </w:p>
  </w:footnote>
  <w:footnote w:id="1">
    <w:p w14:paraId="2CA30FAE" w14:textId="77777777" w:rsidR="002F7669" w:rsidRPr="00733B08" w:rsidRDefault="002F7669" w:rsidP="002F7669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733B08">
        <w:rPr>
          <w:rStyle w:val="Odwoanieprzypisudolnego"/>
          <w:sz w:val="16"/>
          <w:szCs w:val="16"/>
        </w:rPr>
        <w:footnoteRef/>
      </w:r>
      <w:r w:rsidRPr="00733B08">
        <w:rPr>
          <w:sz w:val="16"/>
          <w:szCs w:val="16"/>
        </w:rPr>
        <w:t xml:space="preserve"> Zgodnie z definicją kryteriów strategicznych przyjętą </w:t>
      </w:r>
      <w:r>
        <w:rPr>
          <w:sz w:val="16"/>
          <w:szCs w:val="16"/>
        </w:rPr>
        <w:t>U</w:t>
      </w:r>
      <w:r w:rsidRPr="00733B08">
        <w:rPr>
          <w:sz w:val="16"/>
          <w:szCs w:val="16"/>
        </w:rPr>
        <w:t>chwałą</w:t>
      </w:r>
      <w:r>
        <w:rPr>
          <w:sz w:val="16"/>
          <w:szCs w:val="16"/>
        </w:rPr>
        <w:t xml:space="preserve"> KM FERS nr 3</w:t>
      </w:r>
      <w:r w:rsidRPr="00D2273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 dn. 6 lutego 2023 r. w </w:t>
      </w:r>
      <w:r w:rsidRPr="00D22731">
        <w:rPr>
          <w:sz w:val="16"/>
          <w:szCs w:val="16"/>
        </w:rPr>
        <w:t>sprawie zatwierdzenia ogólnych kryteriów wyboru projektów wybieranych</w:t>
      </w:r>
      <w:r>
        <w:rPr>
          <w:sz w:val="16"/>
          <w:szCs w:val="16"/>
        </w:rPr>
        <w:t xml:space="preserve"> </w:t>
      </w:r>
      <w:r w:rsidRPr="00D22731">
        <w:rPr>
          <w:sz w:val="16"/>
          <w:szCs w:val="16"/>
        </w:rPr>
        <w:t>w konkursach i w sposób niekonkurencyjny oraz systematyki kryteriów obowiązujących</w:t>
      </w:r>
      <w:r>
        <w:rPr>
          <w:sz w:val="16"/>
          <w:szCs w:val="16"/>
        </w:rPr>
        <w:t xml:space="preserve"> </w:t>
      </w:r>
      <w:r w:rsidRPr="00D22731">
        <w:rPr>
          <w:sz w:val="16"/>
          <w:szCs w:val="16"/>
        </w:rPr>
        <w:t>w</w:t>
      </w:r>
      <w:r>
        <w:rPr>
          <w:sz w:val="16"/>
          <w:szCs w:val="16"/>
        </w:rPr>
        <w:t> </w:t>
      </w:r>
      <w:r w:rsidRPr="00D22731">
        <w:rPr>
          <w:sz w:val="16"/>
          <w:szCs w:val="16"/>
        </w:rPr>
        <w:t>ramach Programu Fundusze Europejskie dla Rozwoju Społecznego 2021-2027</w:t>
      </w:r>
      <w:r>
        <w:rPr>
          <w:sz w:val="16"/>
          <w:szCs w:val="16"/>
        </w:rPr>
        <w:t xml:space="preserve">, </w:t>
      </w:r>
      <w:r w:rsidRPr="00733B08">
        <w:rPr>
          <w:sz w:val="16"/>
          <w:szCs w:val="16"/>
        </w:rPr>
        <w:t xml:space="preserve">punkty za spełnienie kryteriów strategicznych przyznawanie są jako wartości logiczne od 1 do „n”, gdzie „n” to liczba projektów podlegająca ocenie strategicznej. </w:t>
      </w:r>
      <w:r w:rsidRPr="00733B08">
        <w:rPr>
          <w:rFonts w:ascii="Arial" w:eastAsia="Calibri" w:hAnsi="Arial" w:cs="Arial"/>
          <w:sz w:val="16"/>
          <w:szCs w:val="16"/>
        </w:rPr>
        <w:t xml:space="preserve"> </w:t>
      </w:r>
      <w:r w:rsidRPr="00733B08">
        <w:rPr>
          <w:sz w:val="16"/>
          <w:szCs w:val="16"/>
        </w:rPr>
        <w:t>Projekt, który uzyska albo projekty, które uzyskają naj</w:t>
      </w:r>
      <w:r>
        <w:rPr>
          <w:sz w:val="16"/>
          <w:szCs w:val="16"/>
        </w:rPr>
        <w:t>niższą w</w:t>
      </w:r>
      <w:r w:rsidRPr="00733B08">
        <w:rPr>
          <w:sz w:val="16"/>
          <w:szCs w:val="16"/>
        </w:rPr>
        <w:t>artość spełnia/spełniają kryteria strategiczne w największym stopniu, a projekt, który uzyska albo projekty, które uzyskają naj</w:t>
      </w:r>
      <w:r>
        <w:rPr>
          <w:sz w:val="16"/>
          <w:szCs w:val="16"/>
        </w:rPr>
        <w:t>wyższą</w:t>
      </w:r>
      <w:r w:rsidRPr="00733B08">
        <w:rPr>
          <w:sz w:val="16"/>
          <w:szCs w:val="16"/>
        </w:rPr>
        <w:t xml:space="preserve"> wartość spełnia/spełniają kryteria strategiczne w najmniejszym stopniu.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F5022"/>
    <w:multiLevelType w:val="multilevel"/>
    <w:tmpl w:val="5FF6EB8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69"/>
    <w:rsid w:val="002F7669"/>
    <w:rsid w:val="006E321A"/>
    <w:rsid w:val="00CB10F9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6443"/>
  <w15:chartTrackingRefBased/>
  <w15:docId w15:val="{F10931EE-A058-49AB-BAB9-658204A9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F7669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2F7669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2F7669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2F7669"/>
    <w:pPr>
      <w:numPr>
        <w:numId w:val="1"/>
      </w:numPr>
      <w:tabs>
        <w:tab w:val="num" w:pos="360"/>
      </w:tabs>
      <w:ind w:left="720" w:firstLine="0"/>
    </w:pPr>
  </w:style>
  <w:style w:type="paragraph" w:customStyle="1" w:styleId="Styl2">
    <w:name w:val="Styl2"/>
    <w:basedOn w:val="Akapitzlist"/>
    <w:rsid w:val="002F7669"/>
    <w:pPr>
      <w:numPr>
        <w:ilvl w:val="1"/>
        <w:numId w:val="1"/>
      </w:numPr>
    </w:p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2F7669"/>
    <w:rPr>
      <w:vertAlign w:val="superscript"/>
    </w:rPr>
  </w:style>
  <w:style w:type="table" w:styleId="Tabela-Siatka">
    <w:name w:val="Table Grid"/>
    <w:basedOn w:val="Standardowy"/>
    <w:uiPriority w:val="39"/>
    <w:rsid w:val="002F7669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F7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Grezel Łukasz</cp:lastModifiedBy>
  <cp:revision>1</cp:revision>
  <dcterms:created xsi:type="dcterms:W3CDTF">2023-06-20T08:43:00Z</dcterms:created>
  <dcterms:modified xsi:type="dcterms:W3CDTF">2023-06-20T08:43:00Z</dcterms:modified>
</cp:coreProperties>
</file>